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E18B5" w14:textId="40F738EE" w:rsidR="009F022E" w:rsidRPr="00B4250F" w:rsidRDefault="009F022E" w:rsidP="009F022E">
      <w:pPr>
        <w:jc w:val="center"/>
        <w:rPr>
          <w:rFonts w:ascii="Helvetica" w:hAnsi="Helvetica" w:cs="Helvetica"/>
          <w:b/>
          <w:bCs/>
          <w:sz w:val="28"/>
          <w:szCs w:val="28"/>
        </w:rPr>
      </w:pPr>
      <w:r w:rsidRPr="00B4250F">
        <w:rPr>
          <w:rFonts w:ascii="Helvetica" w:hAnsi="Helvetica" w:cs="Helvetica"/>
          <w:b/>
          <w:bCs/>
          <w:sz w:val="28"/>
          <w:szCs w:val="28"/>
        </w:rPr>
        <w:t>Building Use Application and Agreement</w:t>
      </w:r>
    </w:p>
    <w:p w14:paraId="5E96BB55" w14:textId="77777777" w:rsidR="009F022E" w:rsidRPr="00B4250F" w:rsidRDefault="009F022E" w:rsidP="009F022E">
      <w:pPr>
        <w:jc w:val="center"/>
        <w:rPr>
          <w:rFonts w:ascii="Helvetica" w:hAnsi="Helvetica" w:cs="Helvetica"/>
          <w:b/>
          <w:bCs/>
          <w:sz w:val="28"/>
          <w:szCs w:val="28"/>
        </w:rPr>
      </w:pPr>
      <w:bookmarkStart w:id="0" w:name="_Hlk162806605"/>
      <w:r w:rsidRPr="00B4250F">
        <w:rPr>
          <w:rFonts w:ascii="Helvetica" w:hAnsi="Helvetica" w:cs="Helvetica"/>
          <w:b/>
          <w:bCs/>
          <w:sz w:val="28"/>
          <w:szCs w:val="28"/>
        </w:rPr>
        <w:t xml:space="preserve">Petaluma United Methodist Church </w:t>
      </w:r>
    </w:p>
    <w:p w14:paraId="238DAE50" w14:textId="77777777" w:rsidR="008D47B5" w:rsidRPr="00B4250F" w:rsidRDefault="009F022E" w:rsidP="009F022E">
      <w:pPr>
        <w:jc w:val="center"/>
        <w:rPr>
          <w:rFonts w:ascii="Helvetica" w:hAnsi="Helvetica" w:cs="Helvetica"/>
          <w:b/>
          <w:bCs/>
          <w:sz w:val="24"/>
          <w:szCs w:val="24"/>
        </w:rPr>
      </w:pPr>
      <w:r w:rsidRPr="00B4250F">
        <w:rPr>
          <w:rFonts w:ascii="Helvetica" w:hAnsi="Helvetica" w:cs="Helvetica"/>
          <w:b/>
          <w:bCs/>
          <w:sz w:val="24"/>
          <w:szCs w:val="24"/>
        </w:rPr>
        <w:t xml:space="preserve">410 “D” Street, Petaluma, CA 94952 </w:t>
      </w:r>
    </w:p>
    <w:p w14:paraId="579D9514" w14:textId="0D6504BD" w:rsidR="009F022E" w:rsidRPr="00B4250F" w:rsidRDefault="009F022E" w:rsidP="009F022E">
      <w:pPr>
        <w:jc w:val="center"/>
        <w:rPr>
          <w:rFonts w:ascii="Helvetica" w:hAnsi="Helvetica" w:cs="Helvetica"/>
          <w:b/>
          <w:bCs/>
          <w:sz w:val="24"/>
          <w:szCs w:val="24"/>
        </w:rPr>
      </w:pPr>
      <w:r w:rsidRPr="00B4250F">
        <w:rPr>
          <w:rFonts w:ascii="Helvetica" w:hAnsi="Helvetica" w:cs="Helvetica"/>
          <w:b/>
          <w:bCs/>
          <w:sz w:val="24"/>
          <w:szCs w:val="24"/>
        </w:rPr>
        <w:t xml:space="preserve"> (707) 762-9785</w:t>
      </w:r>
    </w:p>
    <w:p w14:paraId="16E62DEE" w14:textId="52430574" w:rsidR="009F022E" w:rsidRDefault="008D47B5" w:rsidP="00CF6579">
      <w:pPr>
        <w:jc w:val="center"/>
        <w:rPr>
          <w:rStyle w:val="Hyperlink"/>
        </w:rPr>
      </w:pPr>
      <w:r w:rsidRPr="00B4250F">
        <w:rPr>
          <w:rFonts w:ascii="Helvetica" w:hAnsi="Helvetica" w:cs="Helvetica"/>
          <w:b/>
          <w:bCs/>
          <w:sz w:val="24"/>
          <w:szCs w:val="24"/>
        </w:rPr>
        <w:t xml:space="preserve">Email: </w:t>
      </w:r>
      <w:bookmarkEnd w:id="0"/>
      <w:r w:rsidR="00CF6579">
        <w:fldChar w:fldCharType="begin"/>
      </w:r>
      <w:r w:rsidR="00CF6579">
        <w:instrText>HYPERLINK "mailto:rentpumc@gmail.com?"</w:instrText>
      </w:r>
      <w:r w:rsidR="00CF6579">
        <w:fldChar w:fldCharType="separate"/>
      </w:r>
      <w:r w:rsidR="00CF6579" w:rsidRPr="00D97642">
        <w:rPr>
          <w:rStyle w:val="Hyperlink"/>
        </w:rPr>
        <w:t>rentpumc@gmail.com</w:t>
      </w:r>
      <w:r w:rsidR="00CF6579">
        <w:rPr>
          <w:rStyle w:val="Hyperlink"/>
        </w:rPr>
        <w:fldChar w:fldCharType="end"/>
      </w:r>
    </w:p>
    <w:p w14:paraId="4D3DCC4F" w14:textId="77777777" w:rsidR="00E73DF1" w:rsidRPr="00B4250F" w:rsidRDefault="00E73DF1" w:rsidP="00CF6579">
      <w:pPr>
        <w:jc w:val="center"/>
        <w:rPr>
          <w:rStyle w:val="s1"/>
          <w:rFonts w:cs="Helvetica"/>
        </w:rPr>
      </w:pPr>
    </w:p>
    <w:p w14:paraId="54911CDA" w14:textId="14E7CC7E" w:rsidR="0072224E" w:rsidRPr="009F022E" w:rsidRDefault="0072224E">
      <w:pPr>
        <w:pStyle w:val="p1"/>
        <w:rPr>
          <w:rStyle w:val="s1"/>
          <w:sz w:val="20"/>
          <w:szCs w:val="20"/>
        </w:rPr>
      </w:pPr>
      <w:r w:rsidRPr="009F022E">
        <w:rPr>
          <w:rStyle w:val="s1"/>
          <w:sz w:val="20"/>
          <w:szCs w:val="20"/>
        </w:rPr>
        <w:t xml:space="preserve">The </w:t>
      </w:r>
      <w:r w:rsidR="009F022E" w:rsidRPr="009F022E">
        <w:rPr>
          <w:rStyle w:val="s1"/>
          <w:sz w:val="20"/>
          <w:szCs w:val="20"/>
        </w:rPr>
        <w:t>Building Use</w:t>
      </w:r>
      <w:r w:rsidRPr="009F022E">
        <w:rPr>
          <w:rStyle w:val="s1"/>
          <w:sz w:val="20"/>
          <w:szCs w:val="20"/>
        </w:rPr>
        <w:t xml:space="preserve"> Agreement will be signed as </w:t>
      </w:r>
      <w:r w:rsidR="00B0618F">
        <w:rPr>
          <w:rStyle w:val="s1"/>
          <w:sz w:val="20"/>
          <w:szCs w:val="20"/>
        </w:rPr>
        <w:t>a</w:t>
      </w:r>
      <w:r w:rsidRPr="009F022E">
        <w:rPr>
          <w:rStyle w:val="s1"/>
          <w:sz w:val="20"/>
          <w:szCs w:val="20"/>
        </w:rPr>
        <w:t xml:space="preserve">ccepted by a </w:t>
      </w:r>
      <w:r w:rsidR="009F022E" w:rsidRPr="009F022E">
        <w:rPr>
          <w:rStyle w:val="s1"/>
          <w:sz w:val="20"/>
          <w:szCs w:val="20"/>
        </w:rPr>
        <w:t>Petaluma United Methodist Church</w:t>
      </w:r>
      <w:r w:rsidRPr="009F022E">
        <w:rPr>
          <w:rStyle w:val="s1"/>
          <w:sz w:val="20"/>
          <w:szCs w:val="20"/>
        </w:rPr>
        <w:t xml:space="preserve"> (</w:t>
      </w:r>
      <w:r w:rsidR="009F022E" w:rsidRPr="009F022E">
        <w:rPr>
          <w:rStyle w:val="s1"/>
          <w:sz w:val="20"/>
          <w:szCs w:val="20"/>
        </w:rPr>
        <w:t>PUMC</w:t>
      </w:r>
      <w:r w:rsidRPr="009F022E">
        <w:rPr>
          <w:rStyle w:val="s1"/>
          <w:sz w:val="20"/>
          <w:szCs w:val="20"/>
        </w:rPr>
        <w:t xml:space="preserve">) </w:t>
      </w:r>
      <w:r w:rsidR="009F022E" w:rsidRPr="009F022E">
        <w:rPr>
          <w:rStyle w:val="s1"/>
          <w:sz w:val="20"/>
          <w:szCs w:val="20"/>
        </w:rPr>
        <w:t>representative</w:t>
      </w:r>
      <w:r w:rsidRPr="009F022E">
        <w:rPr>
          <w:rStyle w:val="s1"/>
          <w:sz w:val="20"/>
          <w:szCs w:val="20"/>
        </w:rPr>
        <w:t xml:space="preserve"> once the following are received: [1] </w:t>
      </w:r>
      <w:r w:rsidR="009F022E" w:rsidRPr="009F022E">
        <w:rPr>
          <w:rStyle w:val="s1"/>
          <w:sz w:val="20"/>
          <w:szCs w:val="20"/>
        </w:rPr>
        <w:t>Building Use</w:t>
      </w:r>
      <w:r w:rsidRPr="009F022E">
        <w:rPr>
          <w:rStyle w:val="s1"/>
          <w:sz w:val="20"/>
          <w:szCs w:val="20"/>
        </w:rPr>
        <w:t xml:space="preserve"> Application and Agreement that is complete and signed; [2] Security Deposit in the amount of Five Hundred Dollars ($500) for all </w:t>
      </w:r>
      <w:r w:rsidR="009F022E" w:rsidRPr="009F022E">
        <w:rPr>
          <w:rStyle w:val="s1"/>
          <w:sz w:val="20"/>
          <w:szCs w:val="20"/>
        </w:rPr>
        <w:t>Building Use</w:t>
      </w:r>
      <w:r w:rsidRPr="009F022E">
        <w:rPr>
          <w:rStyle w:val="s1"/>
          <w:sz w:val="20"/>
          <w:szCs w:val="20"/>
        </w:rPr>
        <w:t xml:space="preserve">s; and [3] Rules and Regulations signed by </w:t>
      </w:r>
      <w:r w:rsidR="009F022E" w:rsidRPr="009F022E">
        <w:rPr>
          <w:rStyle w:val="s1"/>
          <w:sz w:val="20"/>
          <w:szCs w:val="20"/>
        </w:rPr>
        <w:t>Client</w:t>
      </w:r>
      <w:r w:rsidRPr="009F022E">
        <w:rPr>
          <w:rStyle w:val="s1"/>
          <w:sz w:val="20"/>
          <w:szCs w:val="20"/>
        </w:rPr>
        <w:t xml:space="preserve">; [4] If the </w:t>
      </w:r>
      <w:r w:rsidR="006E30BE">
        <w:rPr>
          <w:rStyle w:val="s1"/>
          <w:sz w:val="20"/>
          <w:szCs w:val="20"/>
        </w:rPr>
        <w:t>Building</w:t>
      </w:r>
      <w:r w:rsidR="009F022E" w:rsidRPr="009F022E">
        <w:rPr>
          <w:rStyle w:val="s1"/>
          <w:sz w:val="20"/>
          <w:szCs w:val="20"/>
        </w:rPr>
        <w:t xml:space="preserve"> Use</w:t>
      </w:r>
      <w:r w:rsidRPr="009F022E">
        <w:rPr>
          <w:rStyle w:val="s1"/>
          <w:sz w:val="20"/>
          <w:szCs w:val="20"/>
        </w:rPr>
        <w:t xml:space="preserve"> is within thirty (30) calendar days, additionally the balance of fees and Certificate of Liability Insurance is due.</w:t>
      </w:r>
    </w:p>
    <w:p w14:paraId="64C10D6D" w14:textId="77777777" w:rsidR="009F022E" w:rsidRPr="009F022E" w:rsidRDefault="009F022E">
      <w:pPr>
        <w:pStyle w:val="p1"/>
        <w:rPr>
          <w:sz w:val="20"/>
          <w:szCs w:val="20"/>
        </w:rPr>
      </w:pPr>
    </w:p>
    <w:p w14:paraId="5E0CB41B" w14:textId="74E737FB" w:rsidR="0072224E" w:rsidRPr="009F022E" w:rsidRDefault="0072224E">
      <w:pPr>
        <w:pStyle w:val="p1"/>
        <w:rPr>
          <w:rStyle w:val="s1"/>
          <w:sz w:val="20"/>
          <w:szCs w:val="20"/>
        </w:rPr>
      </w:pPr>
      <w:r w:rsidRPr="009F022E">
        <w:rPr>
          <w:rStyle w:val="s1"/>
          <w:sz w:val="20"/>
          <w:szCs w:val="20"/>
        </w:rPr>
        <w:t xml:space="preserve">An additional fee is required if the </w:t>
      </w:r>
      <w:r w:rsidR="009F022E" w:rsidRPr="009F022E">
        <w:rPr>
          <w:rStyle w:val="s1"/>
          <w:sz w:val="20"/>
          <w:szCs w:val="20"/>
        </w:rPr>
        <w:t>Client</w:t>
      </w:r>
      <w:r w:rsidRPr="009F022E">
        <w:rPr>
          <w:rStyle w:val="s1"/>
          <w:sz w:val="20"/>
          <w:szCs w:val="20"/>
        </w:rPr>
        <w:t xml:space="preserve"> uses an events </w:t>
      </w:r>
      <w:r w:rsidR="009F022E" w:rsidRPr="009F022E">
        <w:rPr>
          <w:rStyle w:val="s1"/>
          <w:sz w:val="20"/>
          <w:szCs w:val="20"/>
        </w:rPr>
        <w:t>rental</w:t>
      </w:r>
      <w:r w:rsidRPr="009F022E">
        <w:rPr>
          <w:rStyle w:val="s1"/>
          <w:sz w:val="20"/>
          <w:szCs w:val="20"/>
        </w:rPr>
        <w:t xml:space="preserve"> company and the deliver</w:t>
      </w:r>
      <w:r w:rsidR="009F022E" w:rsidRPr="009F022E">
        <w:rPr>
          <w:rStyle w:val="s1"/>
          <w:sz w:val="20"/>
          <w:szCs w:val="20"/>
        </w:rPr>
        <w:t>y</w:t>
      </w:r>
      <w:r w:rsidRPr="009F022E">
        <w:rPr>
          <w:rStyle w:val="s1"/>
          <w:sz w:val="20"/>
          <w:szCs w:val="20"/>
        </w:rPr>
        <w:t xml:space="preserve"> and/or pickup of rented items requires a </w:t>
      </w:r>
      <w:r w:rsidR="009F022E" w:rsidRPr="009F022E">
        <w:rPr>
          <w:rStyle w:val="s1"/>
          <w:sz w:val="20"/>
          <w:szCs w:val="20"/>
        </w:rPr>
        <w:t>PUMC</w:t>
      </w:r>
      <w:r w:rsidRPr="009F022E">
        <w:rPr>
          <w:rStyle w:val="s1"/>
          <w:sz w:val="20"/>
          <w:szCs w:val="20"/>
        </w:rPr>
        <w:t xml:space="preserve"> Representative to be on site to allow access. A One Hundred Dollar ($100) fee may be charged for each occurrence.</w:t>
      </w:r>
    </w:p>
    <w:p w14:paraId="01D00F4F" w14:textId="77777777" w:rsidR="009F022E" w:rsidRPr="009F022E" w:rsidRDefault="009F022E">
      <w:pPr>
        <w:pStyle w:val="p1"/>
        <w:rPr>
          <w:sz w:val="20"/>
          <w:szCs w:val="20"/>
        </w:rPr>
      </w:pPr>
    </w:p>
    <w:p w14:paraId="704D7ACD" w14:textId="2B9BAD79" w:rsidR="009F022E" w:rsidRPr="009F022E" w:rsidRDefault="009F022E">
      <w:pPr>
        <w:pStyle w:val="p1"/>
        <w:rPr>
          <w:rStyle w:val="s1"/>
          <w:sz w:val="20"/>
          <w:szCs w:val="20"/>
        </w:rPr>
      </w:pPr>
      <w:r w:rsidRPr="009F022E">
        <w:rPr>
          <w:rStyle w:val="s1"/>
          <w:sz w:val="20"/>
          <w:szCs w:val="20"/>
        </w:rPr>
        <w:t>If a Caterer is employed, Client</w:t>
      </w:r>
      <w:r w:rsidR="0072224E" w:rsidRPr="009F022E">
        <w:rPr>
          <w:rStyle w:val="s1"/>
          <w:sz w:val="20"/>
          <w:szCs w:val="20"/>
        </w:rPr>
        <w:t xml:space="preserve"> shall provide </w:t>
      </w:r>
      <w:r w:rsidRPr="009F022E">
        <w:rPr>
          <w:rStyle w:val="s1"/>
          <w:sz w:val="20"/>
          <w:szCs w:val="20"/>
        </w:rPr>
        <w:t>PUMC</w:t>
      </w:r>
      <w:r w:rsidR="0072224E" w:rsidRPr="009F022E">
        <w:rPr>
          <w:rStyle w:val="s1"/>
          <w:sz w:val="20"/>
          <w:szCs w:val="20"/>
        </w:rPr>
        <w:t xml:space="preserve"> with the</w:t>
      </w:r>
      <w:r w:rsidRPr="009F022E">
        <w:rPr>
          <w:rStyle w:val="s1"/>
          <w:sz w:val="20"/>
          <w:szCs w:val="20"/>
        </w:rPr>
        <w:t>ir</w:t>
      </w:r>
      <w:r w:rsidR="0072224E" w:rsidRPr="009F022E">
        <w:rPr>
          <w:rStyle w:val="s1"/>
          <w:sz w:val="20"/>
          <w:szCs w:val="20"/>
        </w:rPr>
        <w:t xml:space="preserve"> name, phone number, and license number </w:t>
      </w:r>
      <w:r w:rsidR="00E73DF1">
        <w:rPr>
          <w:rStyle w:val="s1"/>
          <w:sz w:val="20"/>
          <w:szCs w:val="20"/>
        </w:rPr>
        <w:t>at least</w:t>
      </w:r>
      <w:r w:rsidR="0072224E" w:rsidRPr="009F022E">
        <w:rPr>
          <w:rStyle w:val="s1"/>
          <w:sz w:val="20"/>
          <w:szCs w:val="20"/>
        </w:rPr>
        <w:t xml:space="preserve"> </w:t>
      </w:r>
      <w:r w:rsidR="00077376">
        <w:rPr>
          <w:rStyle w:val="s1"/>
          <w:sz w:val="20"/>
          <w:szCs w:val="20"/>
        </w:rPr>
        <w:t>60</w:t>
      </w:r>
      <w:r w:rsidR="0072224E" w:rsidRPr="009F022E">
        <w:rPr>
          <w:rStyle w:val="s1"/>
          <w:sz w:val="20"/>
          <w:szCs w:val="20"/>
        </w:rPr>
        <w:t xml:space="preserve"> days </w:t>
      </w:r>
      <w:r w:rsidR="00E73DF1">
        <w:rPr>
          <w:rStyle w:val="s1"/>
          <w:sz w:val="20"/>
          <w:szCs w:val="20"/>
        </w:rPr>
        <w:t>prior to</w:t>
      </w:r>
      <w:r w:rsidR="00B0618F">
        <w:rPr>
          <w:rStyle w:val="s1"/>
          <w:sz w:val="20"/>
          <w:szCs w:val="20"/>
        </w:rPr>
        <w:t xml:space="preserve"> the </w:t>
      </w:r>
      <w:r w:rsidR="0072224E" w:rsidRPr="009F022E">
        <w:rPr>
          <w:rStyle w:val="s1"/>
          <w:sz w:val="20"/>
          <w:szCs w:val="20"/>
        </w:rPr>
        <w:t xml:space="preserve">event. </w:t>
      </w:r>
    </w:p>
    <w:p w14:paraId="59BBA926" w14:textId="77777777" w:rsidR="009F022E" w:rsidRPr="009F022E" w:rsidRDefault="009F022E">
      <w:pPr>
        <w:pStyle w:val="p1"/>
        <w:rPr>
          <w:rStyle w:val="s1"/>
          <w:sz w:val="20"/>
          <w:szCs w:val="20"/>
        </w:rPr>
      </w:pPr>
    </w:p>
    <w:p w14:paraId="286652A4" w14:textId="614BD977" w:rsidR="0072224E" w:rsidRPr="009F022E" w:rsidRDefault="009F022E">
      <w:pPr>
        <w:pStyle w:val="p1"/>
        <w:rPr>
          <w:rStyle w:val="s1"/>
          <w:sz w:val="20"/>
          <w:szCs w:val="20"/>
        </w:rPr>
      </w:pPr>
      <w:r w:rsidRPr="009F022E">
        <w:rPr>
          <w:rStyle w:val="s1"/>
          <w:sz w:val="20"/>
          <w:szCs w:val="20"/>
        </w:rPr>
        <w:t>Client</w:t>
      </w:r>
      <w:r w:rsidR="0072224E" w:rsidRPr="009F022E">
        <w:rPr>
          <w:rStyle w:val="s1"/>
          <w:sz w:val="20"/>
          <w:szCs w:val="20"/>
        </w:rPr>
        <w:t xml:space="preserve"> and Caterer's Certificate of Liability Insurance is due 30 days prior to the event. Caterer must abide by the Caterers Policies as outlined in the </w:t>
      </w:r>
      <w:r w:rsidRPr="009F022E">
        <w:rPr>
          <w:rStyle w:val="s1"/>
          <w:sz w:val="20"/>
          <w:szCs w:val="20"/>
        </w:rPr>
        <w:t xml:space="preserve">Building </w:t>
      </w:r>
      <w:r w:rsidR="0072224E" w:rsidRPr="009F022E">
        <w:rPr>
          <w:rStyle w:val="s1"/>
          <w:sz w:val="20"/>
          <w:szCs w:val="20"/>
        </w:rPr>
        <w:t xml:space="preserve">Rules and Regulations, which accompanies the </w:t>
      </w:r>
      <w:r w:rsidRPr="009F022E">
        <w:rPr>
          <w:rStyle w:val="s1"/>
          <w:sz w:val="20"/>
          <w:szCs w:val="20"/>
        </w:rPr>
        <w:t>Building Use</w:t>
      </w:r>
      <w:r w:rsidR="0072224E" w:rsidRPr="009F022E">
        <w:rPr>
          <w:rStyle w:val="s1"/>
          <w:sz w:val="20"/>
          <w:szCs w:val="20"/>
        </w:rPr>
        <w:t xml:space="preserve"> Application and is made a part of this Agreement. The </w:t>
      </w:r>
      <w:r w:rsidRPr="009F022E">
        <w:rPr>
          <w:rStyle w:val="s1"/>
          <w:sz w:val="20"/>
          <w:szCs w:val="20"/>
        </w:rPr>
        <w:t>Client</w:t>
      </w:r>
      <w:r w:rsidR="0072224E" w:rsidRPr="009F022E">
        <w:rPr>
          <w:rStyle w:val="s1"/>
          <w:sz w:val="20"/>
          <w:szCs w:val="20"/>
        </w:rPr>
        <w:t xml:space="preserve"> will provide their Caterer with a copy of the </w:t>
      </w:r>
      <w:r w:rsidRPr="009F022E">
        <w:rPr>
          <w:rStyle w:val="s1"/>
          <w:sz w:val="20"/>
          <w:szCs w:val="20"/>
        </w:rPr>
        <w:t>Building</w:t>
      </w:r>
      <w:r w:rsidR="0072224E" w:rsidRPr="009F022E">
        <w:rPr>
          <w:rStyle w:val="s1"/>
          <w:sz w:val="20"/>
          <w:szCs w:val="20"/>
        </w:rPr>
        <w:t xml:space="preserve"> Rules and Regulations.</w:t>
      </w:r>
    </w:p>
    <w:p w14:paraId="7A959BFE" w14:textId="77777777" w:rsidR="009F022E" w:rsidRPr="009F022E" w:rsidRDefault="009F022E">
      <w:pPr>
        <w:pStyle w:val="p1"/>
        <w:rPr>
          <w:sz w:val="20"/>
          <w:szCs w:val="20"/>
        </w:rPr>
      </w:pPr>
    </w:p>
    <w:p w14:paraId="787D2774" w14:textId="77777777" w:rsidR="0072224E" w:rsidRPr="009F022E" w:rsidRDefault="0072224E" w:rsidP="009F022E">
      <w:pPr>
        <w:pStyle w:val="p1"/>
        <w:jc w:val="center"/>
        <w:rPr>
          <w:sz w:val="20"/>
          <w:szCs w:val="20"/>
          <w:u w:val="single"/>
        </w:rPr>
      </w:pPr>
      <w:r w:rsidRPr="009F022E">
        <w:rPr>
          <w:rStyle w:val="s1"/>
          <w:sz w:val="20"/>
          <w:szCs w:val="20"/>
          <w:u w:val="single"/>
        </w:rPr>
        <w:t>LATE AND RETURNED CHECK FEES</w:t>
      </w:r>
    </w:p>
    <w:p w14:paraId="745F9116" w14:textId="5184CA6E" w:rsidR="0072224E" w:rsidRPr="009F022E" w:rsidRDefault="0072224E">
      <w:pPr>
        <w:pStyle w:val="p1"/>
        <w:rPr>
          <w:rStyle w:val="s1"/>
          <w:sz w:val="20"/>
          <w:szCs w:val="20"/>
        </w:rPr>
      </w:pPr>
      <w:r w:rsidRPr="009F022E">
        <w:rPr>
          <w:rStyle w:val="s1"/>
          <w:sz w:val="20"/>
          <w:szCs w:val="20"/>
        </w:rPr>
        <w:t xml:space="preserve">A fee of One Hundred Dollars ($100) shall be charged to </w:t>
      </w:r>
      <w:r w:rsidR="009F022E" w:rsidRPr="009F022E">
        <w:rPr>
          <w:rStyle w:val="s1"/>
          <w:sz w:val="20"/>
          <w:szCs w:val="20"/>
        </w:rPr>
        <w:t>Client</w:t>
      </w:r>
      <w:r w:rsidRPr="009F022E">
        <w:rPr>
          <w:rStyle w:val="s1"/>
          <w:sz w:val="20"/>
          <w:szCs w:val="20"/>
        </w:rPr>
        <w:t xml:space="preserve"> for checks returned to </w:t>
      </w:r>
      <w:r w:rsidR="009F022E" w:rsidRPr="009F022E">
        <w:rPr>
          <w:rStyle w:val="s1"/>
          <w:sz w:val="20"/>
          <w:szCs w:val="20"/>
        </w:rPr>
        <w:t>PUMC</w:t>
      </w:r>
      <w:r w:rsidRPr="009F022E">
        <w:rPr>
          <w:rStyle w:val="s1"/>
          <w:sz w:val="20"/>
          <w:szCs w:val="20"/>
        </w:rPr>
        <w:t xml:space="preserve"> by </w:t>
      </w:r>
      <w:r w:rsidR="009F022E" w:rsidRPr="009F022E">
        <w:rPr>
          <w:rStyle w:val="s1"/>
          <w:sz w:val="20"/>
          <w:szCs w:val="20"/>
        </w:rPr>
        <w:t>Client</w:t>
      </w:r>
      <w:r w:rsidRPr="009F022E">
        <w:rPr>
          <w:rStyle w:val="s1"/>
          <w:sz w:val="20"/>
          <w:szCs w:val="20"/>
        </w:rPr>
        <w:t>'s bank due to insufficient funds. A late fee of One Hundred Dollars ($100) shall be charged for all balances not paid by 30 days prior to the event. Both of these charges may be deducted from the security deposit.</w:t>
      </w:r>
    </w:p>
    <w:p w14:paraId="4DDA793F" w14:textId="77777777" w:rsidR="009F022E" w:rsidRPr="009F022E" w:rsidRDefault="009F022E">
      <w:pPr>
        <w:pStyle w:val="p1"/>
        <w:rPr>
          <w:sz w:val="20"/>
          <w:szCs w:val="20"/>
        </w:rPr>
      </w:pPr>
    </w:p>
    <w:p w14:paraId="114DF441" w14:textId="708E250F" w:rsidR="0072224E" w:rsidRPr="009F022E" w:rsidRDefault="0072224E">
      <w:pPr>
        <w:pStyle w:val="p1"/>
        <w:rPr>
          <w:rStyle w:val="s1"/>
          <w:sz w:val="20"/>
          <w:szCs w:val="20"/>
        </w:rPr>
      </w:pPr>
      <w:r w:rsidRPr="009F022E">
        <w:rPr>
          <w:rStyle w:val="s1"/>
          <w:sz w:val="20"/>
          <w:szCs w:val="20"/>
        </w:rPr>
        <w:t xml:space="preserve">Checks not cashed </w:t>
      </w:r>
      <w:r w:rsidR="00E73DF1">
        <w:rPr>
          <w:rStyle w:val="s1"/>
          <w:sz w:val="20"/>
          <w:szCs w:val="20"/>
        </w:rPr>
        <w:t xml:space="preserve">by Client </w:t>
      </w:r>
      <w:r w:rsidRPr="009F022E">
        <w:rPr>
          <w:rStyle w:val="s1"/>
          <w:sz w:val="20"/>
          <w:szCs w:val="20"/>
        </w:rPr>
        <w:t>within 90 days will become null and void.</w:t>
      </w:r>
    </w:p>
    <w:p w14:paraId="733B5E54" w14:textId="77777777" w:rsidR="009F022E" w:rsidRPr="009F022E" w:rsidRDefault="009F022E">
      <w:pPr>
        <w:pStyle w:val="p1"/>
        <w:rPr>
          <w:sz w:val="20"/>
          <w:szCs w:val="20"/>
        </w:rPr>
      </w:pPr>
    </w:p>
    <w:p w14:paraId="76A00D71" w14:textId="77777777" w:rsidR="0072224E" w:rsidRPr="009F022E" w:rsidRDefault="0072224E" w:rsidP="009F022E">
      <w:pPr>
        <w:pStyle w:val="p1"/>
        <w:jc w:val="center"/>
        <w:rPr>
          <w:sz w:val="20"/>
          <w:szCs w:val="20"/>
          <w:u w:val="single"/>
        </w:rPr>
      </w:pPr>
      <w:r w:rsidRPr="009F022E">
        <w:rPr>
          <w:rStyle w:val="s1"/>
          <w:sz w:val="20"/>
          <w:szCs w:val="20"/>
          <w:u w:val="single"/>
        </w:rPr>
        <w:t>ACCESS</w:t>
      </w:r>
    </w:p>
    <w:p w14:paraId="7530B237" w14:textId="4CC93A25" w:rsidR="0072224E" w:rsidRPr="009F022E" w:rsidRDefault="0072224E">
      <w:pPr>
        <w:pStyle w:val="p1"/>
        <w:rPr>
          <w:rStyle w:val="s1"/>
          <w:sz w:val="20"/>
          <w:szCs w:val="20"/>
        </w:rPr>
      </w:pPr>
      <w:r w:rsidRPr="009F022E">
        <w:rPr>
          <w:rStyle w:val="s1"/>
          <w:sz w:val="20"/>
          <w:szCs w:val="20"/>
        </w:rPr>
        <w:t xml:space="preserve">Access to the Premises shall be provided to </w:t>
      </w:r>
      <w:r w:rsidR="009F022E" w:rsidRPr="009F022E">
        <w:rPr>
          <w:rStyle w:val="s1"/>
          <w:sz w:val="20"/>
          <w:szCs w:val="20"/>
        </w:rPr>
        <w:t>Client via a set of keys</w:t>
      </w:r>
      <w:r w:rsidRPr="009F022E">
        <w:rPr>
          <w:rStyle w:val="s1"/>
          <w:sz w:val="20"/>
          <w:szCs w:val="20"/>
        </w:rPr>
        <w:t xml:space="preserve">. </w:t>
      </w:r>
      <w:r w:rsidR="009F022E" w:rsidRPr="009F022E">
        <w:rPr>
          <w:rStyle w:val="s1"/>
          <w:sz w:val="20"/>
          <w:szCs w:val="20"/>
        </w:rPr>
        <w:t>Client</w:t>
      </w:r>
      <w:r w:rsidRPr="009F022E">
        <w:rPr>
          <w:rStyle w:val="s1"/>
          <w:sz w:val="20"/>
          <w:szCs w:val="20"/>
        </w:rPr>
        <w:t xml:space="preserve"> shall not release </w:t>
      </w:r>
      <w:r w:rsidR="009F022E" w:rsidRPr="009F022E">
        <w:rPr>
          <w:rStyle w:val="s1"/>
          <w:sz w:val="20"/>
          <w:szCs w:val="20"/>
        </w:rPr>
        <w:t>the keys</w:t>
      </w:r>
      <w:r w:rsidRPr="009F022E">
        <w:rPr>
          <w:rStyle w:val="s1"/>
          <w:sz w:val="20"/>
          <w:szCs w:val="20"/>
        </w:rPr>
        <w:t xml:space="preserve"> to anyone, including a vendor or guest without the express </w:t>
      </w:r>
      <w:r w:rsidR="00E73DF1">
        <w:rPr>
          <w:rStyle w:val="s1"/>
          <w:sz w:val="20"/>
          <w:szCs w:val="20"/>
        </w:rPr>
        <w:t xml:space="preserve">written </w:t>
      </w:r>
      <w:r w:rsidRPr="009F022E">
        <w:rPr>
          <w:rStyle w:val="s1"/>
          <w:sz w:val="20"/>
          <w:szCs w:val="20"/>
        </w:rPr>
        <w:t xml:space="preserve">permission of </w:t>
      </w:r>
      <w:r w:rsidR="009F022E" w:rsidRPr="009F022E">
        <w:rPr>
          <w:rStyle w:val="s1"/>
          <w:sz w:val="20"/>
          <w:szCs w:val="20"/>
        </w:rPr>
        <w:t>PUMC</w:t>
      </w:r>
      <w:r w:rsidRPr="009F022E">
        <w:rPr>
          <w:rStyle w:val="s1"/>
          <w:sz w:val="20"/>
          <w:szCs w:val="20"/>
        </w:rPr>
        <w:t>.</w:t>
      </w:r>
    </w:p>
    <w:p w14:paraId="0F235AF2" w14:textId="77777777" w:rsidR="009F022E" w:rsidRPr="009F022E" w:rsidRDefault="009F022E">
      <w:pPr>
        <w:pStyle w:val="p1"/>
        <w:rPr>
          <w:sz w:val="20"/>
          <w:szCs w:val="20"/>
        </w:rPr>
      </w:pPr>
    </w:p>
    <w:p w14:paraId="5D54A871" w14:textId="77777777" w:rsidR="0072224E" w:rsidRPr="009F022E" w:rsidRDefault="0072224E" w:rsidP="009F022E">
      <w:pPr>
        <w:pStyle w:val="p1"/>
        <w:jc w:val="center"/>
        <w:rPr>
          <w:sz w:val="20"/>
          <w:szCs w:val="20"/>
          <w:u w:val="single"/>
        </w:rPr>
      </w:pPr>
      <w:r w:rsidRPr="009F022E">
        <w:rPr>
          <w:rStyle w:val="s1"/>
          <w:sz w:val="20"/>
          <w:szCs w:val="20"/>
          <w:u w:val="single"/>
        </w:rPr>
        <w:t>RULES AND REGULATIONS</w:t>
      </w:r>
    </w:p>
    <w:p w14:paraId="013620BC" w14:textId="6A585EEC" w:rsidR="0072224E" w:rsidRPr="009F022E" w:rsidRDefault="009F022E">
      <w:pPr>
        <w:pStyle w:val="p1"/>
        <w:rPr>
          <w:rStyle w:val="s1"/>
          <w:b/>
          <w:bCs/>
          <w:sz w:val="20"/>
          <w:szCs w:val="20"/>
        </w:rPr>
      </w:pPr>
      <w:r w:rsidRPr="009F022E">
        <w:rPr>
          <w:rStyle w:val="s1"/>
          <w:sz w:val="20"/>
          <w:szCs w:val="20"/>
        </w:rPr>
        <w:t>Client</w:t>
      </w:r>
      <w:r w:rsidR="0072224E" w:rsidRPr="009F022E">
        <w:rPr>
          <w:rStyle w:val="s1"/>
          <w:sz w:val="20"/>
          <w:szCs w:val="20"/>
        </w:rPr>
        <w:t xml:space="preserve"> has been provided the </w:t>
      </w:r>
      <w:r w:rsidRPr="009F022E">
        <w:rPr>
          <w:rStyle w:val="s1"/>
          <w:sz w:val="20"/>
          <w:szCs w:val="20"/>
        </w:rPr>
        <w:t>Building</w:t>
      </w:r>
      <w:r w:rsidR="0072224E" w:rsidRPr="009F022E">
        <w:rPr>
          <w:rStyle w:val="s1"/>
          <w:sz w:val="20"/>
          <w:szCs w:val="20"/>
        </w:rPr>
        <w:t xml:space="preserve"> Rules and Regulations, which are part of this </w:t>
      </w:r>
      <w:r w:rsidRPr="009F022E">
        <w:rPr>
          <w:rStyle w:val="s1"/>
          <w:sz w:val="20"/>
          <w:szCs w:val="20"/>
        </w:rPr>
        <w:t>Building Use</w:t>
      </w:r>
      <w:r w:rsidR="0072224E" w:rsidRPr="009F022E">
        <w:rPr>
          <w:rStyle w:val="s1"/>
          <w:sz w:val="20"/>
          <w:szCs w:val="20"/>
        </w:rPr>
        <w:t xml:space="preserve"> Agreement. By signing the </w:t>
      </w:r>
      <w:r w:rsidRPr="009F022E">
        <w:rPr>
          <w:rStyle w:val="s1"/>
          <w:sz w:val="20"/>
          <w:szCs w:val="20"/>
        </w:rPr>
        <w:t>Building</w:t>
      </w:r>
      <w:r w:rsidR="0072224E" w:rsidRPr="009F022E">
        <w:rPr>
          <w:rStyle w:val="s1"/>
          <w:sz w:val="20"/>
          <w:szCs w:val="20"/>
        </w:rPr>
        <w:t xml:space="preserve"> Rules and Regulations, </w:t>
      </w:r>
      <w:r w:rsidRPr="009F022E">
        <w:rPr>
          <w:rStyle w:val="s1"/>
          <w:sz w:val="20"/>
          <w:szCs w:val="20"/>
        </w:rPr>
        <w:t>Client</w:t>
      </w:r>
      <w:r w:rsidR="0072224E" w:rsidRPr="009F022E">
        <w:rPr>
          <w:rStyle w:val="s1"/>
          <w:sz w:val="20"/>
          <w:szCs w:val="20"/>
        </w:rPr>
        <w:t xml:space="preserve"> agrees to abide by all </w:t>
      </w:r>
      <w:r w:rsidRPr="009F022E">
        <w:rPr>
          <w:rStyle w:val="s1"/>
          <w:sz w:val="20"/>
          <w:szCs w:val="20"/>
        </w:rPr>
        <w:t>Building</w:t>
      </w:r>
      <w:r w:rsidR="0072224E" w:rsidRPr="009F022E">
        <w:rPr>
          <w:rStyle w:val="s1"/>
          <w:sz w:val="20"/>
          <w:szCs w:val="20"/>
        </w:rPr>
        <w:t xml:space="preserve"> Rules and Regulations.</w:t>
      </w:r>
      <w:r w:rsidR="00B0618F">
        <w:rPr>
          <w:rStyle w:val="s1"/>
          <w:sz w:val="20"/>
          <w:szCs w:val="20"/>
        </w:rPr>
        <w:t xml:space="preserve">  </w:t>
      </w:r>
      <w:r w:rsidR="0072224E" w:rsidRPr="009F022E">
        <w:rPr>
          <w:rStyle w:val="s1"/>
          <w:b/>
          <w:bCs/>
          <w:sz w:val="20"/>
          <w:szCs w:val="20"/>
        </w:rPr>
        <w:t xml:space="preserve">Failure to comply with </w:t>
      </w:r>
      <w:r w:rsidRPr="009F022E">
        <w:rPr>
          <w:rStyle w:val="s1"/>
          <w:b/>
          <w:bCs/>
          <w:sz w:val="20"/>
          <w:szCs w:val="20"/>
        </w:rPr>
        <w:t>Building</w:t>
      </w:r>
      <w:r w:rsidR="0072224E" w:rsidRPr="009F022E">
        <w:rPr>
          <w:rStyle w:val="s1"/>
          <w:b/>
          <w:bCs/>
          <w:sz w:val="20"/>
          <w:szCs w:val="20"/>
        </w:rPr>
        <w:t xml:space="preserve"> Rules and Regulations will result in complete forfeit of the Security Deposit, to the extent that the Security Deposit is insufficient to cover such costs</w:t>
      </w:r>
      <w:r w:rsidR="00B0618F">
        <w:rPr>
          <w:rStyle w:val="s1"/>
          <w:b/>
          <w:bCs/>
          <w:sz w:val="20"/>
          <w:szCs w:val="20"/>
        </w:rPr>
        <w:t xml:space="preserve">, </w:t>
      </w:r>
      <w:r w:rsidRPr="009F022E">
        <w:rPr>
          <w:rStyle w:val="s1"/>
          <w:b/>
          <w:bCs/>
          <w:sz w:val="20"/>
          <w:szCs w:val="20"/>
        </w:rPr>
        <w:t>Client</w:t>
      </w:r>
      <w:r w:rsidR="0072224E" w:rsidRPr="009F022E">
        <w:rPr>
          <w:rStyle w:val="s1"/>
          <w:b/>
          <w:bCs/>
          <w:sz w:val="20"/>
          <w:szCs w:val="20"/>
        </w:rPr>
        <w:t xml:space="preserve"> shall be liable to </w:t>
      </w:r>
      <w:r w:rsidRPr="009F022E">
        <w:rPr>
          <w:rStyle w:val="s1"/>
          <w:b/>
          <w:bCs/>
          <w:sz w:val="20"/>
          <w:szCs w:val="20"/>
        </w:rPr>
        <w:t>PUMC</w:t>
      </w:r>
      <w:r w:rsidR="0072224E" w:rsidRPr="009F022E">
        <w:rPr>
          <w:rStyle w:val="s1"/>
          <w:b/>
          <w:bCs/>
          <w:sz w:val="20"/>
          <w:szCs w:val="20"/>
        </w:rPr>
        <w:t xml:space="preserve"> for </w:t>
      </w:r>
      <w:r w:rsidR="002A177E">
        <w:rPr>
          <w:rStyle w:val="s1"/>
          <w:b/>
          <w:bCs/>
          <w:sz w:val="20"/>
          <w:szCs w:val="20"/>
        </w:rPr>
        <w:t>any</w:t>
      </w:r>
      <w:r w:rsidR="0072224E" w:rsidRPr="009F022E">
        <w:rPr>
          <w:rStyle w:val="s1"/>
          <w:b/>
          <w:bCs/>
          <w:sz w:val="20"/>
          <w:szCs w:val="20"/>
        </w:rPr>
        <w:t xml:space="preserve"> additional expenses.</w:t>
      </w:r>
    </w:p>
    <w:p w14:paraId="1B25F642" w14:textId="77777777" w:rsidR="009F022E" w:rsidRPr="009F022E" w:rsidRDefault="009F022E">
      <w:pPr>
        <w:pStyle w:val="p1"/>
        <w:rPr>
          <w:b/>
          <w:bCs/>
          <w:sz w:val="20"/>
          <w:szCs w:val="20"/>
        </w:rPr>
      </w:pPr>
    </w:p>
    <w:p w14:paraId="149287F1" w14:textId="3B4B7472" w:rsidR="0072224E" w:rsidRDefault="009F022E">
      <w:pPr>
        <w:pStyle w:val="p1"/>
        <w:rPr>
          <w:rStyle w:val="s1"/>
          <w:sz w:val="20"/>
          <w:szCs w:val="20"/>
        </w:rPr>
      </w:pPr>
      <w:r w:rsidRPr="009F022E">
        <w:rPr>
          <w:rStyle w:val="s1"/>
          <w:sz w:val="20"/>
          <w:szCs w:val="20"/>
        </w:rPr>
        <w:t>Client</w:t>
      </w:r>
      <w:r w:rsidR="0072224E" w:rsidRPr="009F022E">
        <w:rPr>
          <w:rStyle w:val="s1"/>
          <w:sz w:val="20"/>
          <w:szCs w:val="20"/>
        </w:rPr>
        <w:t xml:space="preserve"> and their guests voluntarily assume all risks related to exposure to any communicable diseases and following all required public health mandates. </w:t>
      </w:r>
      <w:r w:rsidRPr="009F022E">
        <w:rPr>
          <w:rStyle w:val="s1"/>
          <w:sz w:val="20"/>
          <w:szCs w:val="20"/>
        </w:rPr>
        <w:t>Client</w:t>
      </w:r>
      <w:r w:rsidR="0072224E" w:rsidRPr="009F022E">
        <w:rPr>
          <w:rStyle w:val="s1"/>
          <w:sz w:val="20"/>
          <w:szCs w:val="20"/>
        </w:rPr>
        <w:t xml:space="preserve"> and their guests agree to implement and adhere to any local, Sonoma County, State or Federal health regulations related to a pandemic or other health crisis, that may be in effect at the time of </w:t>
      </w:r>
      <w:r w:rsidRPr="009F022E">
        <w:rPr>
          <w:rStyle w:val="s1"/>
          <w:sz w:val="20"/>
          <w:szCs w:val="20"/>
        </w:rPr>
        <w:t>Building Use</w:t>
      </w:r>
      <w:r w:rsidR="0072224E" w:rsidRPr="009F022E">
        <w:rPr>
          <w:rStyle w:val="s1"/>
          <w:sz w:val="20"/>
          <w:szCs w:val="20"/>
        </w:rPr>
        <w:t>.</w:t>
      </w:r>
    </w:p>
    <w:p w14:paraId="58CEFAF4" w14:textId="77777777" w:rsidR="009F022E" w:rsidRDefault="009F022E" w:rsidP="009F022E">
      <w:pPr>
        <w:pStyle w:val="p1"/>
        <w:rPr>
          <w:sz w:val="20"/>
          <w:szCs w:val="20"/>
        </w:rPr>
      </w:pPr>
    </w:p>
    <w:p w14:paraId="4F7E1813" w14:textId="271E6FEA" w:rsidR="000D0E43" w:rsidRPr="00B0618F" w:rsidRDefault="000D0E43" w:rsidP="000D0E43">
      <w:pPr>
        <w:pStyle w:val="p1"/>
        <w:jc w:val="center"/>
        <w:rPr>
          <w:rStyle w:val="s1"/>
          <w:sz w:val="20"/>
          <w:szCs w:val="20"/>
          <w:u w:val="single"/>
        </w:rPr>
      </w:pPr>
      <w:proofErr w:type="gramStart"/>
      <w:r w:rsidRPr="009F022E">
        <w:rPr>
          <w:rStyle w:val="s1"/>
          <w:sz w:val="20"/>
          <w:szCs w:val="20"/>
        </w:rPr>
        <w:t>.</w:t>
      </w:r>
      <w:r w:rsidRPr="00CC47E1">
        <w:rPr>
          <w:rStyle w:val="s1"/>
          <w:sz w:val="20"/>
          <w:szCs w:val="20"/>
          <w:u w:val="single"/>
        </w:rPr>
        <w:t>ALCOHOL</w:t>
      </w:r>
      <w:proofErr w:type="gramEnd"/>
      <w:r w:rsidRPr="00CC47E1">
        <w:rPr>
          <w:rStyle w:val="s1"/>
          <w:sz w:val="20"/>
          <w:szCs w:val="20"/>
          <w:u w:val="single"/>
        </w:rPr>
        <w:t xml:space="preserve"> CONSUMPTION </w:t>
      </w:r>
    </w:p>
    <w:p w14:paraId="31B003CE" w14:textId="77777777" w:rsidR="000D0E43" w:rsidRDefault="000D0E43" w:rsidP="000D0E43">
      <w:pPr>
        <w:pStyle w:val="p1"/>
        <w:rPr>
          <w:sz w:val="20"/>
          <w:szCs w:val="20"/>
        </w:rPr>
      </w:pPr>
    </w:p>
    <w:p w14:paraId="488EBE11" w14:textId="77777777" w:rsidR="000D0E43" w:rsidRDefault="000D0E43" w:rsidP="000D0E43">
      <w:pPr>
        <w:pStyle w:val="p1"/>
        <w:rPr>
          <w:rStyle w:val="s1"/>
          <w:sz w:val="20"/>
          <w:szCs w:val="20"/>
        </w:rPr>
      </w:pPr>
      <w:r>
        <w:rPr>
          <w:rStyle w:val="s1"/>
          <w:sz w:val="20"/>
          <w:szCs w:val="20"/>
        </w:rPr>
        <w:t>Client is not allowed to serve alcohol anywhere on the premises at any time.</w:t>
      </w:r>
    </w:p>
    <w:p w14:paraId="4B4BFB6E" w14:textId="77777777" w:rsidR="006E30BE" w:rsidRDefault="006E30BE" w:rsidP="009F022E">
      <w:pPr>
        <w:pStyle w:val="p1"/>
        <w:rPr>
          <w:sz w:val="20"/>
          <w:szCs w:val="20"/>
        </w:rPr>
      </w:pPr>
    </w:p>
    <w:p w14:paraId="1EB1E377" w14:textId="77777777" w:rsidR="00B4250F" w:rsidRDefault="00B4250F" w:rsidP="009F022E">
      <w:pPr>
        <w:pStyle w:val="p1"/>
        <w:rPr>
          <w:sz w:val="20"/>
          <w:szCs w:val="20"/>
        </w:rPr>
      </w:pPr>
    </w:p>
    <w:p w14:paraId="5C8B66BF" w14:textId="77777777" w:rsidR="00B4250F" w:rsidRDefault="00B4250F" w:rsidP="009F022E">
      <w:pPr>
        <w:pStyle w:val="p1"/>
        <w:rPr>
          <w:sz w:val="20"/>
          <w:szCs w:val="20"/>
        </w:rPr>
      </w:pPr>
    </w:p>
    <w:p w14:paraId="177E500A" w14:textId="77777777" w:rsidR="009F022E" w:rsidRDefault="009F022E" w:rsidP="009F022E">
      <w:pPr>
        <w:pStyle w:val="p1"/>
        <w:ind w:left="6480"/>
        <w:rPr>
          <w:rStyle w:val="s1"/>
          <w:sz w:val="20"/>
          <w:szCs w:val="20"/>
        </w:rPr>
      </w:pPr>
      <w:r w:rsidRPr="00B95F79">
        <w:rPr>
          <w:rStyle w:val="s1"/>
          <w:sz w:val="20"/>
          <w:szCs w:val="20"/>
        </w:rPr>
        <w:t>Client's Initials (_______)</w:t>
      </w:r>
    </w:p>
    <w:p w14:paraId="7DFD2A88" w14:textId="03D9DCAC" w:rsidR="00B0618F" w:rsidRPr="000D0E43" w:rsidRDefault="000D0E43" w:rsidP="00B4250F">
      <w:pPr>
        <w:pStyle w:val="p1"/>
        <w:jc w:val="center"/>
        <w:rPr>
          <w:rStyle w:val="s1"/>
          <w:sz w:val="20"/>
          <w:szCs w:val="20"/>
          <w:u w:val="single"/>
        </w:rPr>
      </w:pPr>
      <w:r w:rsidRPr="000D0E43">
        <w:rPr>
          <w:rStyle w:val="s1"/>
          <w:sz w:val="20"/>
          <w:szCs w:val="20"/>
          <w:u w:val="single"/>
        </w:rPr>
        <w:lastRenderedPageBreak/>
        <w:t>S</w:t>
      </w:r>
      <w:r w:rsidR="00B0618F" w:rsidRPr="000D0E43">
        <w:rPr>
          <w:rStyle w:val="s1"/>
          <w:sz w:val="20"/>
          <w:szCs w:val="20"/>
          <w:u w:val="single"/>
        </w:rPr>
        <w:t>MOKING</w:t>
      </w:r>
    </w:p>
    <w:p w14:paraId="7455A88D" w14:textId="77777777" w:rsidR="00B0618F" w:rsidRPr="00CC47E1" w:rsidRDefault="00B0618F" w:rsidP="00B0618F">
      <w:pPr>
        <w:pStyle w:val="p1"/>
        <w:jc w:val="center"/>
        <w:divId w:val="81952304"/>
        <w:rPr>
          <w:sz w:val="20"/>
          <w:szCs w:val="20"/>
          <w:u w:val="single"/>
        </w:rPr>
      </w:pPr>
    </w:p>
    <w:p w14:paraId="575BD0AA" w14:textId="2F92C06E" w:rsidR="001F4645" w:rsidRDefault="00B0618F">
      <w:pPr>
        <w:pStyle w:val="p1"/>
        <w:divId w:val="81952304"/>
        <w:rPr>
          <w:rStyle w:val="s1"/>
          <w:sz w:val="20"/>
          <w:szCs w:val="20"/>
        </w:rPr>
      </w:pPr>
      <w:r w:rsidRPr="009F022E">
        <w:rPr>
          <w:rStyle w:val="s1"/>
          <w:sz w:val="20"/>
          <w:szCs w:val="20"/>
        </w:rPr>
        <w:t>Per Petaluma City Ordinance 8.20.090, smoking or vaping of any substance inside, outside, or within 20 feet of Premises is strictly prohibited. A fee of Two Hundred Dollars ($200) will be deducted from the security deposit if there is evidence of smoking in violation of this provision</w:t>
      </w:r>
      <w:r>
        <w:rPr>
          <w:rStyle w:val="s1"/>
          <w:sz w:val="20"/>
          <w:szCs w:val="20"/>
        </w:rPr>
        <w:t>.</w:t>
      </w:r>
    </w:p>
    <w:p w14:paraId="1FFC534C" w14:textId="77777777" w:rsidR="00CC47E1" w:rsidRPr="009F022E" w:rsidRDefault="00CC47E1">
      <w:pPr>
        <w:pStyle w:val="p1"/>
        <w:divId w:val="81952304"/>
        <w:rPr>
          <w:sz w:val="20"/>
          <w:szCs w:val="20"/>
        </w:rPr>
      </w:pPr>
    </w:p>
    <w:p w14:paraId="7860EE62" w14:textId="2A59CD8E" w:rsidR="001F4645" w:rsidRPr="00CC47E1" w:rsidRDefault="006E30BE" w:rsidP="00CC47E1">
      <w:pPr>
        <w:pStyle w:val="p1"/>
        <w:jc w:val="center"/>
        <w:divId w:val="81952304"/>
        <w:rPr>
          <w:sz w:val="20"/>
          <w:szCs w:val="20"/>
          <w:u w:val="single"/>
        </w:rPr>
      </w:pPr>
      <w:r>
        <w:rPr>
          <w:rStyle w:val="s1"/>
          <w:sz w:val="20"/>
          <w:szCs w:val="20"/>
          <w:u w:val="single"/>
        </w:rPr>
        <w:t>BUILDING</w:t>
      </w:r>
      <w:r w:rsidR="009F022E" w:rsidRPr="00CC47E1">
        <w:rPr>
          <w:rStyle w:val="s1"/>
          <w:sz w:val="20"/>
          <w:szCs w:val="20"/>
          <w:u w:val="single"/>
        </w:rPr>
        <w:t xml:space="preserve"> USE</w:t>
      </w:r>
      <w:r w:rsidR="001F4645" w:rsidRPr="00CC47E1">
        <w:rPr>
          <w:rStyle w:val="s1"/>
          <w:sz w:val="20"/>
          <w:szCs w:val="20"/>
          <w:u w:val="single"/>
        </w:rPr>
        <w:t xml:space="preserve"> CAPACITY</w:t>
      </w:r>
    </w:p>
    <w:p w14:paraId="39A623A2" w14:textId="2154F36C" w:rsidR="001F4645" w:rsidRDefault="001F4645">
      <w:pPr>
        <w:pStyle w:val="p1"/>
        <w:divId w:val="81952304"/>
        <w:rPr>
          <w:rStyle w:val="s1"/>
          <w:sz w:val="20"/>
          <w:szCs w:val="20"/>
        </w:rPr>
      </w:pPr>
      <w:r w:rsidRPr="009F022E">
        <w:rPr>
          <w:rStyle w:val="s1"/>
          <w:sz w:val="20"/>
          <w:szCs w:val="20"/>
        </w:rPr>
        <w:t>The number of people in, on, or around Premises shall not exceed the posted capacity of 1</w:t>
      </w:r>
      <w:r w:rsidR="00CC47E1">
        <w:rPr>
          <w:rStyle w:val="s1"/>
          <w:sz w:val="20"/>
          <w:szCs w:val="20"/>
        </w:rPr>
        <w:t>20</w:t>
      </w:r>
      <w:r w:rsidRPr="009F022E">
        <w:rPr>
          <w:rStyle w:val="s1"/>
          <w:sz w:val="20"/>
          <w:szCs w:val="20"/>
        </w:rPr>
        <w:t xml:space="preserve"> for dining or </w:t>
      </w:r>
      <w:r w:rsidR="00CC47E1">
        <w:rPr>
          <w:rStyle w:val="s1"/>
          <w:sz w:val="20"/>
          <w:szCs w:val="20"/>
        </w:rPr>
        <w:t>257</w:t>
      </w:r>
      <w:r w:rsidRPr="009F022E">
        <w:rPr>
          <w:rStyle w:val="s1"/>
          <w:sz w:val="20"/>
          <w:szCs w:val="20"/>
        </w:rPr>
        <w:t xml:space="preserve"> assembly seating</w:t>
      </w:r>
      <w:r w:rsidR="00CC47E1">
        <w:rPr>
          <w:rStyle w:val="s1"/>
          <w:sz w:val="20"/>
          <w:szCs w:val="20"/>
        </w:rPr>
        <w:t xml:space="preserve"> in the social hall and </w:t>
      </w:r>
      <w:r w:rsidR="00461F17">
        <w:rPr>
          <w:rStyle w:val="s1"/>
          <w:sz w:val="20"/>
          <w:szCs w:val="20"/>
        </w:rPr>
        <w:t>353 in the san</w:t>
      </w:r>
      <w:r w:rsidR="001A0ABE">
        <w:rPr>
          <w:rStyle w:val="s1"/>
          <w:sz w:val="20"/>
          <w:szCs w:val="20"/>
        </w:rPr>
        <w:t>c</w:t>
      </w:r>
      <w:r w:rsidR="00461F17">
        <w:rPr>
          <w:rStyle w:val="s1"/>
          <w:sz w:val="20"/>
          <w:szCs w:val="20"/>
        </w:rPr>
        <w:t>tuary</w:t>
      </w:r>
      <w:r w:rsidR="00CC47E1">
        <w:rPr>
          <w:rStyle w:val="s1"/>
          <w:sz w:val="20"/>
          <w:szCs w:val="20"/>
        </w:rPr>
        <w:t>.</w:t>
      </w:r>
      <w:r w:rsidR="00461F17">
        <w:rPr>
          <w:rStyle w:val="s1"/>
          <w:sz w:val="20"/>
          <w:szCs w:val="20"/>
        </w:rPr>
        <w:t xml:space="preserve">  The fireside room has space for 25 people seated, and the nursery has room for 20 children.</w:t>
      </w:r>
    </w:p>
    <w:p w14:paraId="217318E0" w14:textId="77777777" w:rsidR="00CC47E1" w:rsidRPr="009F022E" w:rsidRDefault="00CC47E1">
      <w:pPr>
        <w:pStyle w:val="p1"/>
        <w:divId w:val="81952304"/>
        <w:rPr>
          <w:sz w:val="20"/>
          <w:szCs w:val="20"/>
        </w:rPr>
      </w:pPr>
    </w:p>
    <w:p w14:paraId="35B1C542" w14:textId="77777777" w:rsidR="001F4645" w:rsidRPr="00CC47E1" w:rsidRDefault="001F4645" w:rsidP="00CC47E1">
      <w:pPr>
        <w:pStyle w:val="p1"/>
        <w:jc w:val="center"/>
        <w:divId w:val="81952304"/>
        <w:rPr>
          <w:sz w:val="20"/>
          <w:szCs w:val="20"/>
          <w:u w:val="single"/>
        </w:rPr>
      </w:pPr>
      <w:r w:rsidRPr="00CC47E1">
        <w:rPr>
          <w:rStyle w:val="s1"/>
          <w:sz w:val="20"/>
          <w:szCs w:val="20"/>
          <w:u w:val="single"/>
        </w:rPr>
        <w:t>SECURITY DEPOSIT</w:t>
      </w:r>
    </w:p>
    <w:p w14:paraId="7FE952C9" w14:textId="5B5221F6" w:rsidR="001F4645" w:rsidRPr="00CC47E1" w:rsidRDefault="001F4645">
      <w:pPr>
        <w:pStyle w:val="p1"/>
        <w:divId w:val="81952304"/>
        <w:rPr>
          <w:rStyle w:val="s1"/>
          <w:b/>
          <w:bCs/>
          <w:sz w:val="20"/>
          <w:szCs w:val="20"/>
        </w:rPr>
      </w:pPr>
      <w:r w:rsidRPr="009F022E">
        <w:rPr>
          <w:rStyle w:val="s1"/>
          <w:sz w:val="20"/>
          <w:szCs w:val="20"/>
        </w:rPr>
        <w:t xml:space="preserve">A </w:t>
      </w:r>
      <w:r w:rsidR="009F022E" w:rsidRPr="009F022E">
        <w:rPr>
          <w:rStyle w:val="s1"/>
          <w:sz w:val="20"/>
          <w:szCs w:val="20"/>
        </w:rPr>
        <w:t>PUMC</w:t>
      </w:r>
      <w:r w:rsidRPr="009F022E">
        <w:rPr>
          <w:rStyle w:val="s1"/>
          <w:sz w:val="20"/>
          <w:szCs w:val="20"/>
        </w:rPr>
        <w:t xml:space="preserve"> Representative will have up to five (5) days following the end of the </w:t>
      </w:r>
      <w:r w:rsidR="00CC47E1">
        <w:rPr>
          <w:rStyle w:val="s1"/>
          <w:sz w:val="20"/>
          <w:szCs w:val="20"/>
        </w:rPr>
        <w:t>Building</w:t>
      </w:r>
      <w:r w:rsidR="009F022E" w:rsidRPr="009F022E">
        <w:rPr>
          <w:rStyle w:val="s1"/>
          <w:sz w:val="20"/>
          <w:szCs w:val="20"/>
        </w:rPr>
        <w:t xml:space="preserve"> Use</w:t>
      </w:r>
      <w:r w:rsidRPr="009F022E">
        <w:rPr>
          <w:rStyle w:val="s1"/>
          <w:sz w:val="20"/>
          <w:szCs w:val="20"/>
        </w:rPr>
        <w:t xml:space="preserve"> period to review and approve condition of the Premises. </w:t>
      </w:r>
      <w:r w:rsidRPr="00CC47E1">
        <w:rPr>
          <w:rStyle w:val="s1"/>
          <w:b/>
          <w:bCs/>
          <w:sz w:val="20"/>
          <w:szCs w:val="20"/>
        </w:rPr>
        <w:t xml:space="preserve">If evidence is found of misuse or damage by the </w:t>
      </w:r>
      <w:r w:rsidR="009F022E" w:rsidRPr="00CC47E1">
        <w:rPr>
          <w:rStyle w:val="s1"/>
          <w:b/>
          <w:bCs/>
          <w:sz w:val="20"/>
          <w:szCs w:val="20"/>
        </w:rPr>
        <w:t>Client</w:t>
      </w:r>
      <w:r w:rsidRPr="00CC47E1">
        <w:rPr>
          <w:rStyle w:val="s1"/>
          <w:b/>
          <w:bCs/>
          <w:sz w:val="20"/>
          <w:szCs w:val="20"/>
        </w:rPr>
        <w:t>, or if the terms of this Agreement an</w:t>
      </w:r>
      <w:r w:rsidR="00CC47E1" w:rsidRPr="00CC47E1">
        <w:rPr>
          <w:rStyle w:val="s1"/>
          <w:b/>
          <w:bCs/>
          <w:sz w:val="20"/>
          <w:szCs w:val="20"/>
        </w:rPr>
        <w:t>d</w:t>
      </w:r>
      <w:r w:rsidRPr="00CC47E1">
        <w:rPr>
          <w:rStyle w:val="s1"/>
          <w:b/>
          <w:bCs/>
          <w:sz w:val="20"/>
          <w:szCs w:val="20"/>
        </w:rPr>
        <w:t xml:space="preserve">/or the </w:t>
      </w:r>
      <w:r w:rsidR="00CC47E1" w:rsidRPr="00CC47E1">
        <w:rPr>
          <w:rStyle w:val="s1"/>
          <w:b/>
          <w:bCs/>
          <w:sz w:val="20"/>
          <w:szCs w:val="20"/>
        </w:rPr>
        <w:t>Building</w:t>
      </w:r>
      <w:r w:rsidRPr="00CC47E1">
        <w:rPr>
          <w:rStyle w:val="s1"/>
          <w:b/>
          <w:bCs/>
          <w:sz w:val="20"/>
          <w:szCs w:val="20"/>
        </w:rPr>
        <w:t xml:space="preserve"> Rules and Regulations are violated by the </w:t>
      </w:r>
      <w:r w:rsidR="009F022E" w:rsidRPr="00CC47E1">
        <w:rPr>
          <w:rStyle w:val="s1"/>
          <w:b/>
          <w:bCs/>
          <w:sz w:val="20"/>
          <w:szCs w:val="20"/>
        </w:rPr>
        <w:t>Client</w:t>
      </w:r>
      <w:r w:rsidRPr="00CC47E1">
        <w:rPr>
          <w:rStyle w:val="s1"/>
          <w:b/>
          <w:bCs/>
          <w:sz w:val="20"/>
          <w:szCs w:val="20"/>
        </w:rPr>
        <w:t xml:space="preserve"> or their guests, </w:t>
      </w:r>
      <w:r w:rsidR="009F022E" w:rsidRPr="00CC47E1">
        <w:rPr>
          <w:rStyle w:val="s1"/>
          <w:b/>
          <w:bCs/>
          <w:sz w:val="20"/>
          <w:szCs w:val="20"/>
        </w:rPr>
        <w:t>Client</w:t>
      </w:r>
      <w:r w:rsidRPr="00CC47E1">
        <w:rPr>
          <w:rStyle w:val="s1"/>
          <w:b/>
          <w:bCs/>
          <w:sz w:val="20"/>
          <w:szCs w:val="20"/>
        </w:rPr>
        <w:t xml:space="preserve"> will be notified of the violation and/or damages and how it will impact the refund of the security deposit.</w:t>
      </w:r>
    </w:p>
    <w:p w14:paraId="56A7D311" w14:textId="77777777" w:rsidR="00CC47E1" w:rsidRPr="009F022E" w:rsidRDefault="00CC47E1">
      <w:pPr>
        <w:pStyle w:val="p1"/>
        <w:divId w:val="81952304"/>
        <w:rPr>
          <w:sz w:val="20"/>
          <w:szCs w:val="20"/>
        </w:rPr>
      </w:pPr>
    </w:p>
    <w:p w14:paraId="3519D2BF" w14:textId="226AB840" w:rsidR="001F4645" w:rsidRDefault="001F4645">
      <w:pPr>
        <w:pStyle w:val="p1"/>
        <w:divId w:val="81952304"/>
        <w:rPr>
          <w:rStyle w:val="s1"/>
          <w:sz w:val="20"/>
          <w:szCs w:val="20"/>
        </w:rPr>
      </w:pPr>
      <w:r w:rsidRPr="009F022E">
        <w:rPr>
          <w:rStyle w:val="s1"/>
          <w:sz w:val="20"/>
          <w:szCs w:val="20"/>
        </w:rPr>
        <w:t xml:space="preserve">Premises shall be vacated in the same condition as it was when accessed. </w:t>
      </w:r>
      <w:r w:rsidR="009F022E" w:rsidRPr="009F022E">
        <w:rPr>
          <w:rStyle w:val="s1"/>
          <w:sz w:val="20"/>
          <w:szCs w:val="20"/>
        </w:rPr>
        <w:t>Client</w:t>
      </w:r>
      <w:r w:rsidRPr="009F022E">
        <w:rPr>
          <w:rStyle w:val="s1"/>
          <w:sz w:val="20"/>
          <w:szCs w:val="20"/>
        </w:rPr>
        <w:t xml:space="preserve">'s garbage must be emptied into appropriate waste cans </w:t>
      </w:r>
      <w:r w:rsidR="00D922FE">
        <w:rPr>
          <w:rStyle w:val="s1"/>
          <w:sz w:val="20"/>
          <w:szCs w:val="20"/>
        </w:rPr>
        <w:t>on the patio</w:t>
      </w:r>
      <w:r w:rsidRPr="009F022E">
        <w:rPr>
          <w:rStyle w:val="s1"/>
          <w:sz w:val="20"/>
          <w:szCs w:val="20"/>
        </w:rPr>
        <w:t xml:space="preserve">. If Premises are determined to have been left in an unacceptable condition, as determined by the </w:t>
      </w:r>
      <w:r w:rsidR="009F022E" w:rsidRPr="009F022E">
        <w:rPr>
          <w:rStyle w:val="s1"/>
          <w:sz w:val="20"/>
          <w:szCs w:val="20"/>
        </w:rPr>
        <w:t>PUMC</w:t>
      </w:r>
      <w:r w:rsidRPr="009F022E">
        <w:rPr>
          <w:rStyle w:val="s1"/>
          <w:sz w:val="20"/>
          <w:szCs w:val="20"/>
        </w:rPr>
        <w:t xml:space="preserve"> Representative, an additional cleaning fee shall be charged to </w:t>
      </w:r>
      <w:r w:rsidR="009F022E" w:rsidRPr="009F022E">
        <w:rPr>
          <w:rStyle w:val="s1"/>
          <w:sz w:val="20"/>
          <w:szCs w:val="20"/>
        </w:rPr>
        <w:t>Client</w:t>
      </w:r>
      <w:r w:rsidRPr="009F022E">
        <w:rPr>
          <w:rStyle w:val="s1"/>
          <w:sz w:val="20"/>
          <w:szCs w:val="20"/>
        </w:rPr>
        <w:t xml:space="preserve">. Failure to comply with </w:t>
      </w:r>
      <w:r w:rsidR="00CC47E1">
        <w:rPr>
          <w:rStyle w:val="s1"/>
          <w:sz w:val="20"/>
          <w:szCs w:val="20"/>
        </w:rPr>
        <w:t>Building</w:t>
      </w:r>
      <w:r w:rsidRPr="009F022E">
        <w:rPr>
          <w:rStyle w:val="s1"/>
          <w:sz w:val="20"/>
          <w:szCs w:val="20"/>
        </w:rPr>
        <w:t xml:space="preserve"> Rules and Regulation will result in the complete forfeit of the Security Deposit.</w:t>
      </w:r>
    </w:p>
    <w:p w14:paraId="29CAECCE" w14:textId="77777777" w:rsidR="00CC47E1" w:rsidRPr="009F022E" w:rsidRDefault="00CC47E1">
      <w:pPr>
        <w:pStyle w:val="p1"/>
        <w:divId w:val="81952304"/>
        <w:rPr>
          <w:sz w:val="20"/>
          <w:szCs w:val="20"/>
        </w:rPr>
      </w:pPr>
    </w:p>
    <w:p w14:paraId="0C61884E" w14:textId="770415BC" w:rsidR="001F4645" w:rsidRDefault="00CC47E1">
      <w:pPr>
        <w:pStyle w:val="p1"/>
        <w:divId w:val="81952304"/>
        <w:rPr>
          <w:rStyle w:val="s1"/>
          <w:sz w:val="20"/>
          <w:szCs w:val="20"/>
        </w:rPr>
      </w:pPr>
      <w:r>
        <w:rPr>
          <w:rStyle w:val="s1"/>
          <w:sz w:val="20"/>
          <w:szCs w:val="20"/>
        </w:rPr>
        <w:t>PUMC</w:t>
      </w:r>
      <w:r w:rsidR="001F4645" w:rsidRPr="009F022E">
        <w:rPr>
          <w:rStyle w:val="s1"/>
          <w:sz w:val="20"/>
          <w:szCs w:val="20"/>
        </w:rPr>
        <w:t xml:space="preserve"> is not responsible for damage, loss or destruction to any personal items of </w:t>
      </w:r>
      <w:r w:rsidR="009F022E" w:rsidRPr="009F022E">
        <w:rPr>
          <w:rStyle w:val="s1"/>
          <w:sz w:val="20"/>
          <w:szCs w:val="20"/>
        </w:rPr>
        <w:t>Client</w:t>
      </w:r>
      <w:r w:rsidR="001F4645" w:rsidRPr="009F022E">
        <w:rPr>
          <w:rStyle w:val="s1"/>
          <w:sz w:val="20"/>
          <w:szCs w:val="20"/>
        </w:rPr>
        <w:t xml:space="preserve"> or their guests used or </w:t>
      </w:r>
      <w:r>
        <w:rPr>
          <w:rStyle w:val="s1"/>
          <w:sz w:val="20"/>
          <w:szCs w:val="20"/>
        </w:rPr>
        <w:t>l</w:t>
      </w:r>
      <w:r w:rsidR="001F4645" w:rsidRPr="009F022E">
        <w:rPr>
          <w:rStyle w:val="s1"/>
          <w:sz w:val="20"/>
          <w:szCs w:val="20"/>
        </w:rPr>
        <w:t xml:space="preserve">eft behind at the </w:t>
      </w:r>
      <w:proofErr w:type="gramStart"/>
      <w:r>
        <w:rPr>
          <w:rStyle w:val="s1"/>
          <w:sz w:val="20"/>
          <w:szCs w:val="20"/>
        </w:rPr>
        <w:t>Building</w:t>
      </w:r>
      <w:proofErr w:type="gramEnd"/>
      <w:r w:rsidR="001F4645" w:rsidRPr="009F022E">
        <w:rPr>
          <w:rStyle w:val="s1"/>
          <w:sz w:val="20"/>
          <w:szCs w:val="20"/>
        </w:rPr>
        <w:t>.</w:t>
      </w:r>
    </w:p>
    <w:p w14:paraId="7EBFF7BA" w14:textId="77777777" w:rsidR="006E30BE" w:rsidRPr="009F022E" w:rsidRDefault="006E30BE">
      <w:pPr>
        <w:pStyle w:val="p1"/>
        <w:divId w:val="81952304"/>
        <w:rPr>
          <w:sz w:val="20"/>
          <w:szCs w:val="20"/>
        </w:rPr>
      </w:pPr>
    </w:p>
    <w:p w14:paraId="14B6BEC7" w14:textId="77777777" w:rsidR="001F4645" w:rsidRPr="006E30BE" w:rsidRDefault="001F4645" w:rsidP="006E30BE">
      <w:pPr>
        <w:pStyle w:val="p1"/>
        <w:jc w:val="center"/>
        <w:divId w:val="81952304"/>
        <w:rPr>
          <w:sz w:val="20"/>
          <w:szCs w:val="20"/>
          <w:u w:val="single"/>
        </w:rPr>
      </w:pPr>
      <w:r w:rsidRPr="006E30BE">
        <w:rPr>
          <w:rStyle w:val="s1"/>
          <w:sz w:val="20"/>
          <w:szCs w:val="20"/>
          <w:u w:val="single"/>
        </w:rPr>
        <w:t>CERTIFICATE OF LIABILITY INSURANCE</w:t>
      </w:r>
    </w:p>
    <w:p w14:paraId="41C192BD" w14:textId="5A1ED829" w:rsidR="001F4645" w:rsidRPr="009F022E" w:rsidRDefault="006E30BE">
      <w:pPr>
        <w:pStyle w:val="p1"/>
        <w:divId w:val="81952304"/>
        <w:rPr>
          <w:sz w:val="20"/>
          <w:szCs w:val="20"/>
        </w:rPr>
      </w:pPr>
      <w:r>
        <w:rPr>
          <w:rStyle w:val="s1"/>
          <w:sz w:val="20"/>
          <w:szCs w:val="20"/>
        </w:rPr>
        <w:t>C</w:t>
      </w:r>
      <w:r w:rsidR="001F4645" w:rsidRPr="009F022E">
        <w:rPr>
          <w:rStyle w:val="s1"/>
          <w:sz w:val="20"/>
          <w:szCs w:val="20"/>
        </w:rPr>
        <w:t>ertificates of Liability Insurance (</w:t>
      </w:r>
      <w:proofErr w:type="spellStart"/>
      <w:r w:rsidR="001F4645" w:rsidRPr="009F022E">
        <w:rPr>
          <w:rStyle w:val="s1"/>
          <w:sz w:val="20"/>
          <w:szCs w:val="20"/>
        </w:rPr>
        <w:t>COl</w:t>
      </w:r>
      <w:proofErr w:type="spellEnd"/>
      <w:r w:rsidR="001F4645" w:rsidRPr="009F022E">
        <w:rPr>
          <w:rStyle w:val="s1"/>
          <w:sz w:val="20"/>
          <w:szCs w:val="20"/>
        </w:rPr>
        <w:t xml:space="preserve">) of One Million Dollars ($1,000,000) must be provided by both the </w:t>
      </w:r>
      <w:r w:rsidR="009F022E" w:rsidRPr="009F022E">
        <w:rPr>
          <w:rStyle w:val="s1"/>
          <w:sz w:val="20"/>
          <w:szCs w:val="20"/>
        </w:rPr>
        <w:t>Client</w:t>
      </w:r>
      <w:r w:rsidR="001F4645" w:rsidRPr="009F022E">
        <w:rPr>
          <w:rStyle w:val="s1"/>
          <w:sz w:val="20"/>
          <w:szCs w:val="20"/>
        </w:rPr>
        <w:t xml:space="preserve"> </w:t>
      </w:r>
      <w:r>
        <w:rPr>
          <w:rStyle w:val="s1"/>
          <w:sz w:val="20"/>
          <w:szCs w:val="20"/>
        </w:rPr>
        <w:t>a</w:t>
      </w:r>
      <w:r w:rsidR="001F4645" w:rsidRPr="009F022E">
        <w:rPr>
          <w:rStyle w:val="s1"/>
          <w:sz w:val="20"/>
          <w:szCs w:val="20"/>
        </w:rPr>
        <w:t xml:space="preserve">nd the Caterer, if applicable. Any and all </w:t>
      </w:r>
      <w:proofErr w:type="spellStart"/>
      <w:r w:rsidR="001F4645" w:rsidRPr="009F022E">
        <w:rPr>
          <w:rStyle w:val="s1"/>
          <w:sz w:val="20"/>
          <w:szCs w:val="20"/>
        </w:rPr>
        <w:t>COls</w:t>
      </w:r>
      <w:proofErr w:type="spellEnd"/>
      <w:r w:rsidR="001F4645" w:rsidRPr="009F022E">
        <w:rPr>
          <w:rStyle w:val="s1"/>
          <w:sz w:val="20"/>
          <w:szCs w:val="20"/>
        </w:rPr>
        <w:t xml:space="preserve"> must be received by 30 days prior to the event date. The </w:t>
      </w:r>
      <w:proofErr w:type="spellStart"/>
      <w:r w:rsidR="001F4645" w:rsidRPr="009F022E">
        <w:rPr>
          <w:rStyle w:val="s1"/>
          <w:sz w:val="20"/>
          <w:szCs w:val="20"/>
        </w:rPr>
        <w:t>COls</w:t>
      </w:r>
      <w:proofErr w:type="spellEnd"/>
      <w:r w:rsidR="001F4645" w:rsidRPr="009F022E">
        <w:rPr>
          <w:rStyle w:val="s1"/>
          <w:sz w:val="20"/>
          <w:szCs w:val="20"/>
        </w:rPr>
        <w:t xml:space="preserve"> must:</w:t>
      </w:r>
    </w:p>
    <w:p w14:paraId="3A272A36" w14:textId="77777777" w:rsidR="001F4645" w:rsidRPr="009F022E" w:rsidRDefault="001F4645" w:rsidP="006E30BE">
      <w:pPr>
        <w:pStyle w:val="p1"/>
        <w:numPr>
          <w:ilvl w:val="0"/>
          <w:numId w:val="1"/>
        </w:numPr>
        <w:divId w:val="81952304"/>
        <w:rPr>
          <w:sz w:val="20"/>
          <w:szCs w:val="20"/>
        </w:rPr>
      </w:pPr>
      <w:r w:rsidRPr="009F022E">
        <w:rPr>
          <w:rStyle w:val="s1"/>
          <w:sz w:val="20"/>
          <w:szCs w:val="20"/>
        </w:rPr>
        <w:t>Be in the amount of $1,000,000 for Liability</w:t>
      </w:r>
    </w:p>
    <w:p w14:paraId="6069F4DB" w14:textId="5FF9388C" w:rsidR="00B0618F" w:rsidRDefault="001F4645" w:rsidP="006E30BE">
      <w:pPr>
        <w:pStyle w:val="p1"/>
        <w:numPr>
          <w:ilvl w:val="0"/>
          <w:numId w:val="1"/>
        </w:numPr>
        <w:divId w:val="81952304"/>
        <w:rPr>
          <w:rStyle w:val="s1"/>
          <w:sz w:val="20"/>
          <w:szCs w:val="20"/>
        </w:rPr>
      </w:pPr>
      <w:r w:rsidRPr="009F022E">
        <w:rPr>
          <w:rStyle w:val="s1"/>
          <w:sz w:val="20"/>
          <w:szCs w:val="20"/>
        </w:rPr>
        <w:t>Be in the amount of $1,00</w:t>
      </w:r>
      <w:r w:rsidR="000D0E43">
        <w:rPr>
          <w:rStyle w:val="s1"/>
          <w:sz w:val="20"/>
          <w:szCs w:val="20"/>
        </w:rPr>
        <w:t>0</w:t>
      </w:r>
      <w:r w:rsidRPr="009F022E">
        <w:rPr>
          <w:rStyle w:val="s1"/>
          <w:sz w:val="20"/>
          <w:szCs w:val="20"/>
        </w:rPr>
        <w:t xml:space="preserve">,000 for Rented Premises Damage </w:t>
      </w:r>
    </w:p>
    <w:p w14:paraId="0B8B3363" w14:textId="6E918A0D" w:rsidR="001F4645" w:rsidRPr="009F022E" w:rsidRDefault="001F4645" w:rsidP="006E30BE">
      <w:pPr>
        <w:pStyle w:val="p1"/>
        <w:numPr>
          <w:ilvl w:val="0"/>
          <w:numId w:val="1"/>
        </w:numPr>
        <w:divId w:val="81952304"/>
        <w:rPr>
          <w:sz w:val="20"/>
          <w:szCs w:val="20"/>
        </w:rPr>
      </w:pPr>
      <w:r w:rsidRPr="009F022E">
        <w:rPr>
          <w:rStyle w:val="s1"/>
          <w:sz w:val="20"/>
          <w:szCs w:val="20"/>
        </w:rPr>
        <w:t xml:space="preserve">Be valid for the entire </w:t>
      </w:r>
      <w:r w:rsidR="006E30BE">
        <w:rPr>
          <w:rStyle w:val="s1"/>
          <w:sz w:val="20"/>
          <w:szCs w:val="20"/>
        </w:rPr>
        <w:t>Building</w:t>
      </w:r>
      <w:r w:rsidR="009F022E" w:rsidRPr="009F022E">
        <w:rPr>
          <w:rStyle w:val="s1"/>
          <w:sz w:val="20"/>
          <w:szCs w:val="20"/>
        </w:rPr>
        <w:t xml:space="preserve"> Use</w:t>
      </w:r>
      <w:r w:rsidRPr="009F022E">
        <w:rPr>
          <w:rStyle w:val="s1"/>
          <w:sz w:val="20"/>
          <w:szCs w:val="20"/>
        </w:rPr>
        <w:t xml:space="preserve"> period</w:t>
      </w:r>
    </w:p>
    <w:p w14:paraId="763F014D" w14:textId="412FEA10" w:rsidR="001F4645" w:rsidRPr="009F022E" w:rsidRDefault="001F4645" w:rsidP="006E30BE">
      <w:pPr>
        <w:pStyle w:val="p1"/>
        <w:numPr>
          <w:ilvl w:val="0"/>
          <w:numId w:val="1"/>
        </w:numPr>
        <w:divId w:val="81952304"/>
        <w:rPr>
          <w:sz w:val="20"/>
          <w:szCs w:val="20"/>
        </w:rPr>
      </w:pPr>
      <w:r w:rsidRPr="009F022E">
        <w:rPr>
          <w:rStyle w:val="s1"/>
          <w:sz w:val="20"/>
          <w:szCs w:val="20"/>
        </w:rPr>
        <w:t xml:space="preserve">Name </w:t>
      </w:r>
      <w:r w:rsidR="009F022E" w:rsidRPr="009F022E">
        <w:rPr>
          <w:rStyle w:val="s1"/>
          <w:sz w:val="20"/>
          <w:szCs w:val="20"/>
        </w:rPr>
        <w:t>Petaluma United Methodist Church</w:t>
      </w:r>
      <w:r w:rsidRPr="009F022E">
        <w:rPr>
          <w:rStyle w:val="s1"/>
          <w:sz w:val="20"/>
          <w:szCs w:val="20"/>
        </w:rPr>
        <w:t xml:space="preserve"> as an additional Insured Certificate Holder</w:t>
      </w:r>
    </w:p>
    <w:p w14:paraId="46971F66" w14:textId="4C1B3845" w:rsidR="006E30BE" w:rsidRPr="00374A3E" w:rsidRDefault="001F4645" w:rsidP="006E30BE">
      <w:pPr>
        <w:pStyle w:val="p1"/>
        <w:numPr>
          <w:ilvl w:val="0"/>
          <w:numId w:val="1"/>
        </w:numPr>
        <w:divId w:val="81952304"/>
        <w:rPr>
          <w:rStyle w:val="s1"/>
          <w:sz w:val="20"/>
          <w:szCs w:val="20"/>
        </w:rPr>
      </w:pPr>
      <w:r w:rsidRPr="009F022E">
        <w:rPr>
          <w:rStyle w:val="s1"/>
          <w:sz w:val="20"/>
          <w:szCs w:val="20"/>
        </w:rPr>
        <w:t xml:space="preserve">Include the physical address of </w:t>
      </w:r>
      <w:r w:rsidR="00D922FE">
        <w:rPr>
          <w:rStyle w:val="s1"/>
          <w:sz w:val="20"/>
          <w:szCs w:val="20"/>
        </w:rPr>
        <w:t>410 D</w:t>
      </w:r>
      <w:r w:rsidRPr="009F022E">
        <w:rPr>
          <w:rStyle w:val="s1"/>
          <w:sz w:val="20"/>
          <w:szCs w:val="20"/>
        </w:rPr>
        <w:t xml:space="preserve"> Street, Petaluma, CA 94952</w:t>
      </w:r>
    </w:p>
    <w:p w14:paraId="41BB8B54" w14:textId="77777777" w:rsidR="006E30BE" w:rsidRPr="009F022E" w:rsidRDefault="006E30BE" w:rsidP="006E30BE">
      <w:pPr>
        <w:pStyle w:val="p1"/>
        <w:divId w:val="81952304"/>
        <w:rPr>
          <w:sz w:val="20"/>
          <w:szCs w:val="20"/>
        </w:rPr>
      </w:pPr>
    </w:p>
    <w:p w14:paraId="44681133" w14:textId="77777777" w:rsidR="00AF0186" w:rsidRPr="006E30BE" w:rsidRDefault="00AF0186" w:rsidP="006E30BE">
      <w:pPr>
        <w:pStyle w:val="p1"/>
        <w:jc w:val="center"/>
        <w:divId w:val="768158031"/>
        <w:rPr>
          <w:sz w:val="20"/>
          <w:szCs w:val="20"/>
          <w:u w:val="single"/>
        </w:rPr>
      </w:pPr>
      <w:r w:rsidRPr="006E30BE">
        <w:rPr>
          <w:rStyle w:val="s1"/>
          <w:sz w:val="20"/>
          <w:szCs w:val="20"/>
          <w:u w:val="single"/>
        </w:rPr>
        <w:t>CANCELLATION POLICY</w:t>
      </w:r>
    </w:p>
    <w:p w14:paraId="6768AF0A" w14:textId="005C349C" w:rsidR="00AF0186" w:rsidRDefault="00AF0186">
      <w:pPr>
        <w:pStyle w:val="p1"/>
        <w:divId w:val="768158031"/>
        <w:rPr>
          <w:rStyle w:val="s1"/>
          <w:sz w:val="20"/>
          <w:szCs w:val="20"/>
        </w:rPr>
      </w:pPr>
      <w:r w:rsidRPr="009F022E">
        <w:rPr>
          <w:rStyle w:val="s1"/>
          <w:sz w:val="20"/>
          <w:szCs w:val="20"/>
        </w:rPr>
        <w:t xml:space="preserve">If event is canceled more than sixty (60) days prior to event, 100% of the Deposit will be refunded. Cancellation notice must be in writing and delivered to the </w:t>
      </w:r>
      <w:r w:rsidR="009F022E" w:rsidRPr="009F022E">
        <w:rPr>
          <w:rStyle w:val="s1"/>
          <w:sz w:val="20"/>
          <w:szCs w:val="20"/>
        </w:rPr>
        <w:t>PUMC</w:t>
      </w:r>
      <w:r w:rsidRPr="009F022E">
        <w:rPr>
          <w:rStyle w:val="s1"/>
          <w:sz w:val="20"/>
          <w:szCs w:val="20"/>
        </w:rPr>
        <w:t xml:space="preserve">'s Representative no later than 6:00 p.m. on the 61st day before the event. If </w:t>
      </w:r>
      <w:r w:rsidR="009F022E" w:rsidRPr="009F022E">
        <w:rPr>
          <w:rStyle w:val="s1"/>
          <w:sz w:val="20"/>
          <w:szCs w:val="20"/>
        </w:rPr>
        <w:t>Client</w:t>
      </w:r>
      <w:r w:rsidRPr="009F022E">
        <w:rPr>
          <w:rStyle w:val="s1"/>
          <w:sz w:val="20"/>
          <w:szCs w:val="20"/>
        </w:rPr>
        <w:t xml:space="preserve"> cancels within 60 days of event, the entire Five Hundred Dollars ($500) will be forfeited and retained by </w:t>
      </w:r>
      <w:r w:rsidR="009F022E" w:rsidRPr="009F022E">
        <w:rPr>
          <w:rStyle w:val="s1"/>
          <w:sz w:val="20"/>
          <w:szCs w:val="20"/>
        </w:rPr>
        <w:t>PUMC</w:t>
      </w:r>
      <w:r w:rsidRPr="009F022E">
        <w:rPr>
          <w:rStyle w:val="s1"/>
          <w:sz w:val="20"/>
          <w:szCs w:val="20"/>
        </w:rPr>
        <w:t xml:space="preserve">. </w:t>
      </w:r>
      <w:r w:rsidR="006E30BE">
        <w:rPr>
          <w:rStyle w:val="s1"/>
          <w:sz w:val="20"/>
          <w:szCs w:val="20"/>
        </w:rPr>
        <w:t xml:space="preserve"> </w:t>
      </w:r>
      <w:r w:rsidRPr="009F022E">
        <w:rPr>
          <w:rStyle w:val="s1"/>
          <w:sz w:val="20"/>
          <w:szCs w:val="20"/>
        </w:rPr>
        <w:t xml:space="preserve">Any other </w:t>
      </w:r>
      <w:r w:rsidR="006E30BE">
        <w:rPr>
          <w:rStyle w:val="s1"/>
          <w:sz w:val="20"/>
          <w:szCs w:val="20"/>
        </w:rPr>
        <w:t>Building</w:t>
      </w:r>
      <w:r w:rsidR="009F022E" w:rsidRPr="009F022E">
        <w:rPr>
          <w:rStyle w:val="s1"/>
          <w:sz w:val="20"/>
          <w:szCs w:val="20"/>
        </w:rPr>
        <w:t xml:space="preserve"> Use</w:t>
      </w:r>
      <w:r w:rsidRPr="009F022E">
        <w:rPr>
          <w:rStyle w:val="s1"/>
          <w:sz w:val="20"/>
          <w:szCs w:val="20"/>
        </w:rPr>
        <w:t xml:space="preserve"> fees paid will be refunded. In case the event must be canceled by </w:t>
      </w:r>
      <w:r w:rsidR="009F022E" w:rsidRPr="009F022E">
        <w:rPr>
          <w:rStyle w:val="s1"/>
          <w:sz w:val="20"/>
          <w:szCs w:val="20"/>
        </w:rPr>
        <w:t>PUMC</w:t>
      </w:r>
      <w:r w:rsidRPr="009F022E">
        <w:rPr>
          <w:rStyle w:val="s1"/>
          <w:sz w:val="20"/>
          <w:szCs w:val="20"/>
        </w:rPr>
        <w:t xml:space="preserve"> due to reasons beyond its control, 100% of all fees and deposit will be refunded to </w:t>
      </w:r>
      <w:r w:rsidR="009F022E" w:rsidRPr="009F022E">
        <w:rPr>
          <w:rStyle w:val="s1"/>
          <w:sz w:val="20"/>
          <w:szCs w:val="20"/>
        </w:rPr>
        <w:t>Client</w:t>
      </w:r>
      <w:r w:rsidRPr="009F022E">
        <w:rPr>
          <w:rStyle w:val="s1"/>
          <w:sz w:val="20"/>
          <w:szCs w:val="20"/>
        </w:rPr>
        <w:t xml:space="preserve"> within 7 days of notice of cancellation.</w:t>
      </w:r>
    </w:p>
    <w:p w14:paraId="7A86C91C" w14:textId="77777777" w:rsidR="006E30BE" w:rsidRPr="009F022E" w:rsidRDefault="006E30BE">
      <w:pPr>
        <w:pStyle w:val="p1"/>
        <w:divId w:val="768158031"/>
        <w:rPr>
          <w:sz w:val="20"/>
          <w:szCs w:val="20"/>
        </w:rPr>
      </w:pPr>
    </w:p>
    <w:p w14:paraId="360FF77D" w14:textId="77777777" w:rsidR="00AF0186" w:rsidRPr="006E30BE" w:rsidRDefault="00AF0186" w:rsidP="006E30BE">
      <w:pPr>
        <w:pStyle w:val="p1"/>
        <w:jc w:val="center"/>
        <w:divId w:val="768158031"/>
        <w:rPr>
          <w:sz w:val="20"/>
          <w:szCs w:val="20"/>
          <w:u w:val="single"/>
        </w:rPr>
      </w:pPr>
      <w:r w:rsidRPr="006E30BE">
        <w:rPr>
          <w:rStyle w:val="s1"/>
          <w:sz w:val="20"/>
          <w:szCs w:val="20"/>
          <w:u w:val="single"/>
        </w:rPr>
        <w:t>IN CASE OF EMERGENCY</w:t>
      </w:r>
    </w:p>
    <w:p w14:paraId="3F991E3D" w14:textId="77777777" w:rsidR="00374A3E" w:rsidRDefault="00AF0186">
      <w:pPr>
        <w:pStyle w:val="p1"/>
        <w:divId w:val="768158031"/>
        <w:rPr>
          <w:rStyle w:val="s1"/>
          <w:sz w:val="20"/>
          <w:szCs w:val="20"/>
        </w:rPr>
      </w:pPr>
      <w:r w:rsidRPr="009F022E">
        <w:rPr>
          <w:rStyle w:val="s1"/>
          <w:sz w:val="20"/>
          <w:szCs w:val="20"/>
        </w:rPr>
        <w:t>In case of a fire or medical emergency</w:t>
      </w:r>
      <w:r w:rsidR="006E30BE">
        <w:rPr>
          <w:rStyle w:val="s1"/>
          <w:sz w:val="20"/>
          <w:szCs w:val="20"/>
        </w:rPr>
        <w:t>,</w:t>
      </w:r>
      <w:r w:rsidRPr="009F022E">
        <w:rPr>
          <w:rStyle w:val="s1"/>
          <w:sz w:val="20"/>
          <w:szCs w:val="20"/>
        </w:rPr>
        <w:t xml:space="preserve"> contact Emergency Services (911). </w:t>
      </w:r>
    </w:p>
    <w:p w14:paraId="12EB9C5D" w14:textId="77777777" w:rsidR="00374A3E" w:rsidRDefault="00374A3E">
      <w:pPr>
        <w:pStyle w:val="p1"/>
        <w:divId w:val="768158031"/>
        <w:rPr>
          <w:rStyle w:val="s1"/>
          <w:sz w:val="20"/>
          <w:szCs w:val="20"/>
        </w:rPr>
      </w:pPr>
    </w:p>
    <w:p w14:paraId="1D74B7BA" w14:textId="52F53A6A" w:rsidR="00AF0186" w:rsidRDefault="00AF0186">
      <w:pPr>
        <w:pStyle w:val="p1"/>
        <w:divId w:val="768158031"/>
        <w:rPr>
          <w:rStyle w:val="s1"/>
          <w:sz w:val="20"/>
          <w:szCs w:val="20"/>
        </w:rPr>
      </w:pPr>
      <w:r w:rsidRPr="009F022E">
        <w:rPr>
          <w:rStyle w:val="s1"/>
          <w:sz w:val="20"/>
          <w:szCs w:val="20"/>
        </w:rPr>
        <w:t xml:space="preserve">The </w:t>
      </w:r>
      <w:r w:rsidR="009F022E" w:rsidRPr="009F022E">
        <w:rPr>
          <w:rStyle w:val="s1"/>
          <w:sz w:val="20"/>
          <w:szCs w:val="20"/>
        </w:rPr>
        <w:t>Client</w:t>
      </w:r>
      <w:r w:rsidRPr="009F022E">
        <w:rPr>
          <w:rStyle w:val="s1"/>
          <w:sz w:val="20"/>
          <w:szCs w:val="20"/>
        </w:rPr>
        <w:t xml:space="preserve"> will be provided with the contact information for a </w:t>
      </w:r>
      <w:r w:rsidR="009F022E" w:rsidRPr="009F022E">
        <w:rPr>
          <w:rStyle w:val="s1"/>
          <w:sz w:val="20"/>
          <w:szCs w:val="20"/>
        </w:rPr>
        <w:t>PUMC</w:t>
      </w:r>
      <w:r w:rsidRPr="009F022E">
        <w:rPr>
          <w:rStyle w:val="s1"/>
          <w:sz w:val="20"/>
          <w:szCs w:val="20"/>
        </w:rPr>
        <w:t xml:space="preserve"> Representative who will be the main contact the day of the </w:t>
      </w:r>
      <w:r w:rsidR="006E30BE">
        <w:rPr>
          <w:rStyle w:val="s1"/>
          <w:sz w:val="20"/>
          <w:szCs w:val="20"/>
        </w:rPr>
        <w:t>Building</w:t>
      </w:r>
      <w:r w:rsidR="009F022E" w:rsidRPr="009F022E">
        <w:rPr>
          <w:rStyle w:val="s1"/>
          <w:sz w:val="20"/>
          <w:szCs w:val="20"/>
        </w:rPr>
        <w:t xml:space="preserve"> Use</w:t>
      </w:r>
      <w:r w:rsidRPr="009F022E">
        <w:rPr>
          <w:rStyle w:val="s1"/>
          <w:sz w:val="20"/>
          <w:szCs w:val="20"/>
        </w:rPr>
        <w:t xml:space="preserve">. The </w:t>
      </w:r>
      <w:r w:rsidR="009F022E" w:rsidRPr="009F022E">
        <w:rPr>
          <w:rStyle w:val="s1"/>
          <w:sz w:val="20"/>
          <w:szCs w:val="20"/>
        </w:rPr>
        <w:t>PUMC</w:t>
      </w:r>
      <w:r w:rsidRPr="009F022E">
        <w:rPr>
          <w:rStyle w:val="s1"/>
          <w:sz w:val="20"/>
          <w:szCs w:val="20"/>
        </w:rPr>
        <w:t xml:space="preserve"> Representative will be available should you have questions or need help with the building operations during the day.</w:t>
      </w:r>
      <w:r w:rsidR="00374A3E">
        <w:rPr>
          <w:rStyle w:val="s1"/>
          <w:sz w:val="20"/>
          <w:szCs w:val="20"/>
        </w:rPr>
        <w:t xml:space="preserve">  </w:t>
      </w:r>
      <w:r w:rsidRPr="009F022E">
        <w:rPr>
          <w:rStyle w:val="s1"/>
          <w:sz w:val="20"/>
          <w:szCs w:val="20"/>
        </w:rPr>
        <w:t xml:space="preserve">If there is a problem with the </w:t>
      </w:r>
      <w:r w:rsidR="006E30BE">
        <w:rPr>
          <w:rStyle w:val="s1"/>
          <w:sz w:val="20"/>
          <w:szCs w:val="20"/>
        </w:rPr>
        <w:t>facility</w:t>
      </w:r>
      <w:r w:rsidRPr="009F022E">
        <w:rPr>
          <w:rStyle w:val="s1"/>
          <w:sz w:val="20"/>
          <w:szCs w:val="20"/>
        </w:rPr>
        <w:t xml:space="preserve">, first contact the </w:t>
      </w:r>
      <w:r w:rsidR="009F022E" w:rsidRPr="009F022E">
        <w:rPr>
          <w:rStyle w:val="s1"/>
          <w:sz w:val="20"/>
          <w:szCs w:val="20"/>
        </w:rPr>
        <w:t>PUMC</w:t>
      </w:r>
      <w:r w:rsidRPr="009F022E">
        <w:rPr>
          <w:rStyle w:val="s1"/>
          <w:sz w:val="20"/>
          <w:szCs w:val="20"/>
        </w:rPr>
        <w:t xml:space="preserve"> Representative at the telephone number provided</w:t>
      </w:r>
      <w:r w:rsidR="006E30BE">
        <w:rPr>
          <w:rStyle w:val="s1"/>
          <w:sz w:val="20"/>
          <w:szCs w:val="20"/>
        </w:rPr>
        <w:t xml:space="preserve">.  </w:t>
      </w:r>
      <w:r w:rsidRPr="009F022E">
        <w:rPr>
          <w:rStyle w:val="s1"/>
          <w:sz w:val="20"/>
          <w:szCs w:val="20"/>
        </w:rPr>
        <w:t xml:space="preserve">Failure to give notice of any issues could result in forfeiture of the </w:t>
      </w:r>
      <w:r w:rsidR="009F022E" w:rsidRPr="009F022E">
        <w:rPr>
          <w:rStyle w:val="s1"/>
          <w:sz w:val="20"/>
          <w:szCs w:val="20"/>
        </w:rPr>
        <w:t>Client</w:t>
      </w:r>
      <w:r w:rsidRPr="009F022E">
        <w:rPr>
          <w:rStyle w:val="s1"/>
          <w:sz w:val="20"/>
          <w:szCs w:val="20"/>
        </w:rPr>
        <w:t>'s</w:t>
      </w:r>
      <w:r w:rsidR="006E30BE">
        <w:rPr>
          <w:rStyle w:val="s1"/>
          <w:sz w:val="20"/>
          <w:szCs w:val="20"/>
        </w:rPr>
        <w:t xml:space="preserve"> </w:t>
      </w:r>
      <w:r w:rsidRPr="009F022E">
        <w:rPr>
          <w:rStyle w:val="s1"/>
          <w:sz w:val="20"/>
          <w:szCs w:val="20"/>
        </w:rPr>
        <w:t>security deposit.</w:t>
      </w:r>
    </w:p>
    <w:p w14:paraId="0F9A827D" w14:textId="77777777" w:rsidR="000D0E43" w:rsidRDefault="000D0E43" w:rsidP="00374A3E">
      <w:pPr>
        <w:pStyle w:val="p1"/>
        <w:ind w:left="6480"/>
        <w:divId w:val="768158031"/>
        <w:rPr>
          <w:rStyle w:val="s1"/>
          <w:sz w:val="20"/>
          <w:szCs w:val="20"/>
        </w:rPr>
      </w:pPr>
    </w:p>
    <w:p w14:paraId="601F6B20" w14:textId="2D2F6DF8" w:rsidR="006E30BE" w:rsidRPr="009F022E" w:rsidRDefault="00B0618F" w:rsidP="00374A3E">
      <w:pPr>
        <w:pStyle w:val="p1"/>
        <w:ind w:left="6480"/>
        <w:divId w:val="768158031"/>
        <w:rPr>
          <w:sz w:val="20"/>
          <w:szCs w:val="20"/>
        </w:rPr>
      </w:pPr>
      <w:r w:rsidRPr="00B95F79">
        <w:rPr>
          <w:rStyle w:val="s1"/>
          <w:sz w:val="20"/>
          <w:szCs w:val="20"/>
        </w:rPr>
        <w:t>Client's Initials (_______)</w:t>
      </w:r>
    </w:p>
    <w:p w14:paraId="6C74E735" w14:textId="77777777" w:rsidR="00AF0186" w:rsidRPr="006E30BE" w:rsidRDefault="00AF0186" w:rsidP="006E30BE">
      <w:pPr>
        <w:pStyle w:val="p1"/>
        <w:jc w:val="center"/>
        <w:divId w:val="768158031"/>
        <w:rPr>
          <w:rStyle w:val="s1"/>
          <w:sz w:val="20"/>
          <w:szCs w:val="20"/>
          <w:u w:val="single"/>
        </w:rPr>
      </w:pPr>
      <w:r w:rsidRPr="006E30BE">
        <w:rPr>
          <w:rStyle w:val="s1"/>
          <w:sz w:val="20"/>
          <w:szCs w:val="20"/>
          <w:u w:val="single"/>
        </w:rPr>
        <w:lastRenderedPageBreak/>
        <w:t>STATE AND FEDERAL FAIR HOUSING LAWS</w:t>
      </w:r>
    </w:p>
    <w:p w14:paraId="5BD6DEED" w14:textId="405A207B" w:rsidR="00AF0186" w:rsidRPr="009F022E" w:rsidRDefault="009F022E">
      <w:pPr>
        <w:pStyle w:val="p1"/>
        <w:divId w:val="768158031"/>
        <w:rPr>
          <w:sz w:val="20"/>
          <w:szCs w:val="20"/>
        </w:rPr>
      </w:pPr>
      <w:r w:rsidRPr="009F022E">
        <w:rPr>
          <w:rStyle w:val="s1"/>
          <w:sz w:val="20"/>
          <w:szCs w:val="20"/>
        </w:rPr>
        <w:t>PUMC</w:t>
      </w:r>
      <w:r w:rsidR="00AF0186" w:rsidRPr="009F022E">
        <w:rPr>
          <w:rStyle w:val="s1"/>
          <w:sz w:val="20"/>
          <w:szCs w:val="20"/>
        </w:rPr>
        <w:t xml:space="preserve"> and </w:t>
      </w:r>
      <w:r w:rsidRPr="009F022E">
        <w:rPr>
          <w:rStyle w:val="s1"/>
          <w:sz w:val="20"/>
          <w:szCs w:val="20"/>
        </w:rPr>
        <w:t>Client</w:t>
      </w:r>
      <w:r w:rsidR="00AF0186" w:rsidRPr="009F022E">
        <w:rPr>
          <w:rStyle w:val="s1"/>
          <w:sz w:val="20"/>
          <w:szCs w:val="20"/>
        </w:rPr>
        <w:t xml:space="preserve"> understands that the State and Federal housing laws prohibit discrimination in the </w:t>
      </w:r>
      <w:r w:rsidR="006E30BE">
        <w:rPr>
          <w:rStyle w:val="s1"/>
          <w:sz w:val="20"/>
          <w:szCs w:val="20"/>
        </w:rPr>
        <w:t>Building</w:t>
      </w:r>
      <w:r w:rsidRPr="009F022E">
        <w:rPr>
          <w:rStyle w:val="s1"/>
          <w:sz w:val="20"/>
          <w:szCs w:val="20"/>
        </w:rPr>
        <w:t xml:space="preserve"> Use</w:t>
      </w:r>
      <w:r w:rsidR="00AF0186" w:rsidRPr="009F022E">
        <w:rPr>
          <w:rStyle w:val="s1"/>
          <w:sz w:val="20"/>
          <w:szCs w:val="20"/>
        </w:rPr>
        <w:t xml:space="preserve"> of Premises on basis of race, color, religion, sexual orientation, marital status, national origin, ancestry, familial status, source of income, age, or mental or physical disability. Renting to a person under 21 is strictly prohibited. By signing this Contract</w:t>
      </w:r>
      <w:r w:rsidR="006E30BE">
        <w:rPr>
          <w:rStyle w:val="s1"/>
          <w:sz w:val="20"/>
          <w:szCs w:val="20"/>
        </w:rPr>
        <w:t>,</w:t>
      </w:r>
      <w:r w:rsidR="00AF0186" w:rsidRPr="009F022E">
        <w:rPr>
          <w:rStyle w:val="s1"/>
          <w:sz w:val="20"/>
          <w:szCs w:val="20"/>
        </w:rPr>
        <w:t xml:space="preserve"> </w:t>
      </w:r>
      <w:r w:rsidRPr="009F022E">
        <w:rPr>
          <w:rStyle w:val="s1"/>
          <w:sz w:val="20"/>
          <w:szCs w:val="20"/>
        </w:rPr>
        <w:t>Client</w:t>
      </w:r>
      <w:r w:rsidR="00AF0186" w:rsidRPr="009F022E">
        <w:rPr>
          <w:rStyle w:val="s1"/>
          <w:sz w:val="20"/>
          <w:szCs w:val="20"/>
        </w:rPr>
        <w:t xml:space="preserve"> confirms that he/she is 21 and over.</w:t>
      </w:r>
    </w:p>
    <w:p w14:paraId="014244A7" w14:textId="77777777" w:rsidR="006669E7" w:rsidRDefault="006669E7" w:rsidP="006E30BE">
      <w:pPr>
        <w:pStyle w:val="p1"/>
        <w:jc w:val="center"/>
        <w:divId w:val="705328703"/>
        <w:rPr>
          <w:rStyle w:val="s1"/>
          <w:sz w:val="20"/>
          <w:szCs w:val="20"/>
        </w:rPr>
      </w:pPr>
    </w:p>
    <w:p w14:paraId="2B6BAAE5" w14:textId="2A89BDC7" w:rsidR="001C6DD3" w:rsidRPr="006E30BE" w:rsidRDefault="001C6DD3" w:rsidP="006E30BE">
      <w:pPr>
        <w:pStyle w:val="p1"/>
        <w:jc w:val="center"/>
        <w:divId w:val="705328703"/>
        <w:rPr>
          <w:rStyle w:val="s1"/>
          <w:sz w:val="20"/>
          <w:szCs w:val="20"/>
          <w:u w:val="single"/>
        </w:rPr>
      </w:pPr>
      <w:r w:rsidRPr="006E30BE">
        <w:rPr>
          <w:rStyle w:val="s1"/>
          <w:sz w:val="20"/>
          <w:szCs w:val="20"/>
          <w:u w:val="single"/>
        </w:rPr>
        <w:t>USE OF PREMISES</w:t>
      </w:r>
    </w:p>
    <w:p w14:paraId="64E525DA" w14:textId="1C6C941F" w:rsidR="001C6DD3" w:rsidRPr="009F022E" w:rsidRDefault="001C6DD3">
      <w:pPr>
        <w:pStyle w:val="p1"/>
        <w:divId w:val="705328703"/>
        <w:rPr>
          <w:sz w:val="20"/>
          <w:szCs w:val="20"/>
        </w:rPr>
      </w:pPr>
      <w:r w:rsidRPr="009F022E">
        <w:rPr>
          <w:rStyle w:val="s1"/>
          <w:sz w:val="20"/>
          <w:szCs w:val="20"/>
        </w:rPr>
        <w:t xml:space="preserve">The </w:t>
      </w:r>
      <w:r w:rsidR="009F022E" w:rsidRPr="009F022E">
        <w:rPr>
          <w:rStyle w:val="s1"/>
          <w:sz w:val="20"/>
          <w:szCs w:val="20"/>
        </w:rPr>
        <w:t>Client</w:t>
      </w:r>
      <w:r w:rsidRPr="009F022E">
        <w:rPr>
          <w:rStyle w:val="s1"/>
          <w:sz w:val="20"/>
          <w:szCs w:val="20"/>
        </w:rPr>
        <w:t xml:space="preserve"> agrees not to use the Premises for any purpose prohibited by City, County, and State or Federal law.</w:t>
      </w:r>
      <w:r w:rsidR="006669E7">
        <w:rPr>
          <w:rStyle w:val="s1"/>
          <w:sz w:val="20"/>
          <w:szCs w:val="20"/>
        </w:rPr>
        <w:t xml:space="preserve">  </w:t>
      </w:r>
      <w:r w:rsidRPr="009F022E">
        <w:rPr>
          <w:rStyle w:val="s1"/>
          <w:sz w:val="20"/>
          <w:szCs w:val="20"/>
        </w:rPr>
        <w:t xml:space="preserve">The </w:t>
      </w:r>
      <w:r w:rsidR="009F022E" w:rsidRPr="009F022E">
        <w:rPr>
          <w:rStyle w:val="s1"/>
          <w:sz w:val="20"/>
          <w:szCs w:val="20"/>
        </w:rPr>
        <w:t>Client</w:t>
      </w:r>
      <w:r w:rsidRPr="009F022E">
        <w:rPr>
          <w:rStyle w:val="s1"/>
          <w:sz w:val="20"/>
          <w:szCs w:val="20"/>
        </w:rPr>
        <w:t xml:space="preserve"> understands and agrees that the use of any illegal drugs or substances, weapons, guns, firearms or explosives of any kind in or around the Premises is strictly prohibited.</w:t>
      </w:r>
    </w:p>
    <w:p w14:paraId="45EA1727" w14:textId="40AF8F84" w:rsidR="001C6DD3" w:rsidRDefault="001C6DD3">
      <w:pPr>
        <w:pStyle w:val="p1"/>
        <w:divId w:val="705328703"/>
        <w:rPr>
          <w:rStyle w:val="s1"/>
          <w:sz w:val="20"/>
          <w:szCs w:val="20"/>
        </w:rPr>
      </w:pPr>
      <w:r w:rsidRPr="009F022E">
        <w:rPr>
          <w:rStyle w:val="s1"/>
          <w:sz w:val="20"/>
          <w:szCs w:val="20"/>
        </w:rPr>
        <w:t xml:space="preserve">Unless specifically indicated in writing on the last page of this agreement the </w:t>
      </w:r>
      <w:r w:rsidR="009F022E" w:rsidRPr="009F022E">
        <w:rPr>
          <w:rStyle w:val="s1"/>
          <w:sz w:val="20"/>
          <w:szCs w:val="20"/>
        </w:rPr>
        <w:t>Client</w:t>
      </w:r>
      <w:r w:rsidRPr="009F022E">
        <w:rPr>
          <w:rStyle w:val="s1"/>
          <w:sz w:val="20"/>
          <w:szCs w:val="20"/>
        </w:rPr>
        <w:t xml:space="preserve"> gives permission for photographs/videos to be taken of the decorations, performers or activities in the </w:t>
      </w:r>
      <w:r w:rsidR="006669E7">
        <w:rPr>
          <w:rStyle w:val="s1"/>
          <w:sz w:val="20"/>
          <w:szCs w:val="20"/>
        </w:rPr>
        <w:t>b</w:t>
      </w:r>
      <w:r w:rsidR="00CC47E1">
        <w:rPr>
          <w:rStyle w:val="s1"/>
          <w:sz w:val="20"/>
          <w:szCs w:val="20"/>
        </w:rPr>
        <w:t>uilding</w:t>
      </w:r>
      <w:r w:rsidRPr="009F022E">
        <w:rPr>
          <w:rStyle w:val="s1"/>
          <w:sz w:val="20"/>
          <w:szCs w:val="20"/>
        </w:rPr>
        <w:t xml:space="preserve"> during, before and /or after the event. Photos, videos and reviews may be used to promote </w:t>
      </w:r>
      <w:r w:rsidR="009F022E" w:rsidRPr="009F022E">
        <w:rPr>
          <w:rStyle w:val="s1"/>
          <w:sz w:val="20"/>
          <w:szCs w:val="20"/>
        </w:rPr>
        <w:t>Petaluma United Methodist Church</w:t>
      </w:r>
      <w:r w:rsidRPr="009F022E">
        <w:rPr>
          <w:rStyle w:val="s1"/>
          <w:sz w:val="20"/>
          <w:szCs w:val="20"/>
        </w:rPr>
        <w:t xml:space="preserve"> and/or </w:t>
      </w:r>
      <w:r w:rsidR="006669E7">
        <w:rPr>
          <w:rStyle w:val="s1"/>
          <w:sz w:val="20"/>
          <w:szCs w:val="20"/>
        </w:rPr>
        <w:t>u</w:t>
      </w:r>
      <w:r w:rsidR="009F022E" w:rsidRPr="009F022E">
        <w:rPr>
          <w:rStyle w:val="s1"/>
          <w:sz w:val="20"/>
          <w:szCs w:val="20"/>
        </w:rPr>
        <w:t>se</w:t>
      </w:r>
      <w:r w:rsidRPr="009F022E">
        <w:rPr>
          <w:rStyle w:val="s1"/>
          <w:sz w:val="20"/>
          <w:szCs w:val="20"/>
        </w:rPr>
        <w:t xml:space="preserve"> of the </w:t>
      </w:r>
      <w:r w:rsidR="006669E7">
        <w:rPr>
          <w:rStyle w:val="s1"/>
          <w:sz w:val="20"/>
          <w:szCs w:val="20"/>
        </w:rPr>
        <w:t>b</w:t>
      </w:r>
      <w:r w:rsidR="00CC47E1">
        <w:rPr>
          <w:rStyle w:val="s1"/>
          <w:sz w:val="20"/>
          <w:szCs w:val="20"/>
        </w:rPr>
        <w:t>uilding</w:t>
      </w:r>
      <w:r w:rsidRPr="009F022E">
        <w:rPr>
          <w:rStyle w:val="s1"/>
          <w:sz w:val="20"/>
          <w:szCs w:val="20"/>
        </w:rPr>
        <w:t>.</w:t>
      </w:r>
    </w:p>
    <w:p w14:paraId="0B04292F" w14:textId="77777777" w:rsidR="006E30BE" w:rsidRPr="009F022E" w:rsidRDefault="006E30BE">
      <w:pPr>
        <w:pStyle w:val="p1"/>
        <w:divId w:val="705328703"/>
        <w:rPr>
          <w:sz w:val="20"/>
          <w:szCs w:val="20"/>
        </w:rPr>
      </w:pPr>
    </w:p>
    <w:p w14:paraId="40870FC8" w14:textId="77777777" w:rsidR="001C6DD3" w:rsidRPr="009F022E" w:rsidRDefault="001C6DD3" w:rsidP="006E30BE">
      <w:pPr>
        <w:pStyle w:val="p1"/>
        <w:jc w:val="center"/>
        <w:divId w:val="705328703"/>
        <w:rPr>
          <w:sz w:val="20"/>
          <w:szCs w:val="20"/>
        </w:rPr>
      </w:pPr>
      <w:r w:rsidRPr="006E30BE">
        <w:rPr>
          <w:rStyle w:val="s1"/>
          <w:sz w:val="20"/>
          <w:szCs w:val="20"/>
          <w:u w:val="single"/>
        </w:rPr>
        <w:t>RELEASE, INDEMNITY AND HOLD HARMLESS AGREEMENT</w:t>
      </w:r>
    </w:p>
    <w:p w14:paraId="1875329E" w14:textId="0C4A3AE4" w:rsidR="001C6DD3" w:rsidRDefault="009F022E">
      <w:pPr>
        <w:pStyle w:val="p1"/>
        <w:divId w:val="705328703"/>
        <w:rPr>
          <w:rStyle w:val="s1"/>
          <w:sz w:val="20"/>
          <w:szCs w:val="20"/>
        </w:rPr>
      </w:pPr>
      <w:r w:rsidRPr="009F022E">
        <w:rPr>
          <w:rStyle w:val="s1"/>
          <w:sz w:val="20"/>
          <w:szCs w:val="20"/>
        </w:rPr>
        <w:t>Client</w:t>
      </w:r>
      <w:r w:rsidR="001C6DD3" w:rsidRPr="009F022E">
        <w:rPr>
          <w:rStyle w:val="s1"/>
          <w:sz w:val="20"/>
          <w:szCs w:val="20"/>
        </w:rPr>
        <w:t xml:space="preserve"> agrees that neither </w:t>
      </w:r>
      <w:r w:rsidRPr="009F022E">
        <w:rPr>
          <w:rStyle w:val="s1"/>
          <w:sz w:val="20"/>
          <w:szCs w:val="20"/>
        </w:rPr>
        <w:t>PUMC</w:t>
      </w:r>
      <w:r w:rsidR="001C6DD3" w:rsidRPr="009F022E">
        <w:rPr>
          <w:rStyle w:val="s1"/>
          <w:sz w:val="20"/>
          <w:szCs w:val="20"/>
        </w:rPr>
        <w:t xml:space="preserve"> nor its directors, officers, agents, employees or any others for whom </w:t>
      </w:r>
      <w:r w:rsidRPr="009F022E">
        <w:rPr>
          <w:rStyle w:val="s1"/>
          <w:sz w:val="20"/>
          <w:szCs w:val="20"/>
        </w:rPr>
        <w:t>PUMC</w:t>
      </w:r>
      <w:r w:rsidR="001C6DD3" w:rsidRPr="009F022E">
        <w:rPr>
          <w:rStyle w:val="s1"/>
          <w:sz w:val="20"/>
          <w:szCs w:val="20"/>
        </w:rPr>
        <w:t xml:space="preserve"> is</w:t>
      </w:r>
      <w:r w:rsidR="00FF3182">
        <w:rPr>
          <w:rStyle w:val="s1"/>
          <w:sz w:val="20"/>
          <w:szCs w:val="20"/>
        </w:rPr>
        <w:t xml:space="preserve"> at law</w:t>
      </w:r>
      <w:r w:rsidR="001C6DD3" w:rsidRPr="009F022E">
        <w:rPr>
          <w:rStyle w:val="s1"/>
          <w:sz w:val="20"/>
          <w:szCs w:val="20"/>
        </w:rPr>
        <w:t xml:space="preserve"> responsible shall be liable to any extent for any personal injury or death of any person, or loss or damage to any property belonging to </w:t>
      </w:r>
      <w:r w:rsidRPr="009F022E">
        <w:rPr>
          <w:rStyle w:val="s1"/>
          <w:sz w:val="20"/>
          <w:szCs w:val="20"/>
        </w:rPr>
        <w:t>Client</w:t>
      </w:r>
      <w:r w:rsidR="001C6DD3" w:rsidRPr="009F022E">
        <w:rPr>
          <w:rStyle w:val="s1"/>
          <w:sz w:val="20"/>
          <w:szCs w:val="20"/>
        </w:rPr>
        <w:t xml:space="preserve"> or its employees, invitees or any other person in, on or about the </w:t>
      </w:r>
      <w:r w:rsidR="006669E7">
        <w:rPr>
          <w:rStyle w:val="s1"/>
          <w:sz w:val="20"/>
          <w:szCs w:val="20"/>
        </w:rPr>
        <w:t>b</w:t>
      </w:r>
      <w:r w:rsidR="001C6DD3" w:rsidRPr="009F022E">
        <w:rPr>
          <w:rStyle w:val="s1"/>
          <w:sz w:val="20"/>
          <w:szCs w:val="20"/>
        </w:rPr>
        <w:t xml:space="preserve">uilding except to the extent resulting from the sole and active negligence of </w:t>
      </w:r>
      <w:r w:rsidRPr="009F022E">
        <w:rPr>
          <w:rStyle w:val="s1"/>
          <w:sz w:val="20"/>
          <w:szCs w:val="20"/>
        </w:rPr>
        <w:t>PUMC</w:t>
      </w:r>
      <w:r w:rsidR="001C6DD3" w:rsidRPr="009F022E">
        <w:rPr>
          <w:rStyle w:val="s1"/>
          <w:sz w:val="20"/>
          <w:szCs w:val="20"/>
        </w:rPr>
        <w:t>.</w:t>
      </w:r>
    </w:p>
    <w:p w14:paraId="0F3C0C87" w14:textId="77777777" w:rsidR="006669E7" w:rsidRPr="009F022E" w:rsidRDefault="006669E7">
      <w:pPr>
        <w:pStyle w:val="p1"/>
        <w:divId w:val="705328703"/>
        <w:rPr>
          <w:sz w:val="20"/>
          <w:szCs w:val="20"/>
        </w:rPr>
      </w:pPr>
    </w:p>
    <w:p w14:paraId="65A7A424" w14:textId="180526A6" w:rsidR="001C6DD3" w:rsidRDefault="009F022E">
      <w:pPr>
        <w:pStyle w:val="p1"/>
        <w:divId w:val="705328703"/>
        <w:rPr>
          <w:rStyle w:val="s1"/>
          <w:sz w:val="20"/>
          <w:szCs w:val="20"/>
        </w:rPr>
      </w:pPr>
      <w:r w:rsidRPr="009F022E">
        <w:rPr>
          <w:rStyle w:val="s1"/>
          <w:sz w:val="20"/>
          <w:szCs w:val="20"/>
        </w:rPr>
        <w:t>Client</w:t>
      </w:r>
      <w:r w:rsidR="001C6DD3" w:rsidRPr="009F022E">
        <w:rPr>
          <w:rStyle w:val="s1"/>
          <w:sz w:val="20"/>
          <w:szCs w:val="20"/>
        </w:rPr>
        <w:t xml:space="preserve"> shall indemnify and hold harmless </w:t>
      </w:r>
      <w:r w:rsidRPr="009F022E">
        <w:rPr>
          <w:rStyle w:val="s1"/>
          <w:sz w:val="20"/>
          <w:szCs w:val="20"/>
        </w:rPr>
        <w:t>PUMC</w:t>
      </w:r>
      <w:r w:rsidR="001C6DD3" w:rsidRPr="009F022E">
        <w:rPr>
          <w:rStyle w:val="s1"/>
          <w:sz w:val="20"/>
          <w:szCs w:val="20"/>
        </w:rPr>
        <w:t xml:space="preserve"> and its directors, officers, agents, and employees against and from any and all costs, expenses, attorney's fees or liabilities arising out of any claim or action brought due to</w:t>
      </w:r>
      <w:r w:rsidR="006669E7">
        <w:rPr>
          <w:rStyle w:val="s1"/>
          <w:sz w:val="20"/>
          <w:szCs w:val="20"/>
        </w:rPr>
        <w:t xml:space="preserve"> </w:t>
      </w:r>
      <w:r w:rsidR="001C6DD3" w:rsidRPr="009F022E">
        <w:rPr>
          <w:rStyle w:val="s1"/>
          <w:sz w:val="20"/>
          <w:szCs w:val="20"/>
        </w:rPr>
        <w:t xml:space="preserve">1) a breach by </w:t>
      </w:r>
      <w:r w:rsidRPr="009F022E">
        <w:rPr>
          <w:rStyle w:val="s1"/>
          <w:sz w:val="20"/>
          <w:szCs w:val="20"/>
        </w:rPr>
        <w:t>Client</w:t>
      </w:r>
      <w:r w:rsidR="001C6DD3" w:rsidRPr="009F022E">
        <w:rPr>
          <w:rStyle w:val="s1"/>
          <w:sz w:val="20"/>
          <w:szCs w:val="20"/>
        </w:rPr>
        <w:t xml:space="preserve">, its agents, and/or invitees of this </w:t>
      </w:r>
      <w:r w:rsidR="006E30BE">
        <w:rPr>
          <w:rStyle w:val="s1"/>
          <w:sz w:val="20"/>
          <w:szCs w:val="20"/>
        </w:rPr>
        <w:t>Building</w:t>
      </w:r>
      <w:r w:rsidRPr="009F022E">
        <w:rPr>
          <w:rStyle w:val="s1"/>
          <w:sz w:val="20"/>
          <w:szCs w:val="20"/>
        </w:rPr>
        <w:t xml:space="preserve"> Use</w:t>
      </w:r>
      <w:r w:rsidR="001C6DD3" w:rsidRPr="009F022E">
        <w:rPr>
          <w:rStyle w:val="s1"/>
          <w:sz w:val="20"/>
          <w:szCs w:val="20"/>
        </w:rPr>
        <w:t xml:space="preserve"> agreement, 2) the negligence of </w:t>
      </w:r>
      <w:r w:rsidRPr="009F022E">
        <w:rPr>
          <w:rStyle w:val="s1"/>
          <w:sz w:val="20"/>
          <w:szCs w:val="20"/>
        </w:rPr>
        <w:t>Client</w:t>
      </w:r>
      <w:r w:rsidR="001C6DD3" w:rsidRPr="009F022E">
        <w:rPr>
          <w:rStyle w:val="s1"/>
          <w:sz w:val="20"/>
          <w:szCs w:val="20"/>
        </w:rPr>
        <w:t xml:space="preserve">, its agents, its invitees or any person for whom </w:t>
      </w:r>
      <w:r w:rsidRPr="009F022E">
        <w:rPr>
          <w:rStyle w:val="s1"/>
          <w:sz w:val="20"/>
          <w:szCs w:val="20"/>
        </w:rPr>
        <w:t>Client</w:t>
      </w:r>
      <w:r w:rsidR="001C6DD3" w:rsidRPr="009F022E">
        <w:rPr>
          <w:rStyle w:val="s1"/>
          <w:sz w:val="20"/>
          <w:szCs w:val="20"/>
        </w:rPr>
        <w:t xml:space="preserve"> is a law or by this contract responsible, 3) the use and occupation the Premises by </w:t>
      </w:r>
      <w:r w:rsidRPr="009F022E">
        <w:rPr>
          <w:rStyle w:val="s1"/>
          <w:sz w:val="20"/>
          <w:szCs w:val="20"/>
        </w:rPr>
        <w:t>Client</w:t>
      </w:r>
      <w:r w:rsidR="001C6DD3" w:rsidRPr="009F022E">
        <w:rPr>
          <w:rStyle w:val="s1"/>
          <w:sz w:val="20"/>
          <w:szCs w:val="20"/>
        </w:rPr>
        <w:t xml:space="preserve">, its agents, or its invitees, 4) a violation of any local, Sonoma County, State or Federal law or regulation in effect including but not limited to those related to a pandemic or other health crisis or 5) any claim by </w:t>
      </w:r>
      <w:r w:rsidRPr="009F022E">
        <w:rPr>
          <w:rStyle w:val="s1"/>
          <w:sz w:val="20"/>
          <w:szCs w:val="20"/>
        </w:rPr>
        <w:t>Client</w:t>
      </w:r>
      <w:r w:rsidR="001C6DD3" w:rsidRPr="009F022E">
        <w:rPr>
          <w:rStyle w:val="s1"/>
          <w:sz w:val="20"/>
          <w:szCs w:val="20"/>
        </w:rPr>
        <w:t xml:space="preserve">, its agents and/or invitees that </w:t>
      </w:r>
      <w:r w:rsidRPr="009F022E">
        <w:rPr>
          <w:rStyle w:val="s1"/>
          <w:sz w:val="20"/>
          <w:szCs w:val="20"/>
        </w:rPr>
        <w:t>PUMC</w:t>
      </w:r>
      <w:r w:rsidR="001C6DD3" w:rsidRPr="009F022E">
        <w:rPr>
          <w:rStyle w:val="s1"/>
          <w:sz w:val="20"/>
          <w:szCs w:val="20"/>
        </w:rPr>
        <w:t xml:space="preserve"> is responsible for </w:t>
      </w:r>
      <w:r w:rsidRPr="009F022E">
        <w:rPr>
          <w:rStyle w:val="s1"/>
          <w:sz w:val="20"/>
          <w:szCs w:val="20"/>
        </w:rPr>
        <w:t>Client</w:t>
      </w:r>
      <w:r w:rsidR="001C6DD3" w:rsidRPr="009F022E">
        <w:rPr>
          <w:rStyle w:val="s1"/>
          <w:sz w:val="20"/>
          <w:szCs w:val="20"/>
        </w:rPr>
        <w:t xml:space="preserve">, its agents and/invitees exposure or contraction of the COVID 19 virus as a result of </w:t>
      </w:r>
      <w:r w:rsidRPr="009F022E">
        <w:rPr>
          <w:rStyle w:val="s1"/>
          <w:sz w:val="20"/>
          <w:szCs w:val="20"/>
        </w:rPr>
        <w:t>PUMC</w:t>
      </w:r>
      <w:r w:rsidR="001C6DD3" w:rsidRPr="009F022E">
        <w:rPr>
          <w:rStyle w:val="s1"/>
          <w:sz w:val="20"/>
          <w:szCs w:val="20"/>
        </w:rPr>
        <w:t xml:space="preserve">'s acts, omissions, and/or obligations under this </w:t>
      </w:r>
      <w:r w:rsidR="006E30BE">
        <w:rPr>
          <w:rStyle w:val="s1"/>
          <w:sz w:val="20"/>
          <w:szCs w:val="20"/>
        </w:rPr>
        <w:t>Building</w:t>
      </w:r>
      <w:r w:rsidRPr="009F022E">
        <w:rPr>
          <w:rStyle w:val="s1"/>
          <w:sz w:val="20"/>
          <w:szCs w:val="20"/>
        </w:rPr>
        <w:t xml:space="preserve"> Use</w:t>
      </w:r>
      <w:r w:rsidR="001C6DD3" w:rsidRPr="009F022E">
        <w:rPr>
          <w:rStyle w:val="s1"/>
          <w:sz w:val="20"/>
          <w:szCs w:val="20"/>
        </w:rPr>
        <w:t xml:space="preserve"> agreement.</w:t>
      </w:r>
    </w:p>
    <w:p w14:paraId="33F3B2C8" w14:textId="77777777" w:rsidR="006669E7" w:rsidRDefault="006669E7" w:rsidP="00374A3E">
      <w:pPr>
        <w:pStyle w:val="p1"/>
        <w:divId w:val="705328703"/>
        <w:rPr>
          <w:rStyle w:val="s1"/>
          <w:sz w:val="20"/>
          <w:szCs w:val="20"/>
          <w:u w:val="single"/>
        </w:rPr>
      </w:pPr>
    </w:p>
    <w:p w14:paraId="6B50DBFB" w14:textId="4F48B925" w:rsidR="001C6DD3" w:rsidRPr="006E30BE" w:rsidRDefault="001C6DD3" w:rsidP="006E30BE">
      <w:pPr>
        <w:pStyle w:val="p1"/>
        <w:jc w:val="center"/>
        <w:divId w:val="705328703"/>
        <w:rPr>
          <w:rStyle w:val="s1"/>
          <w:sz w:val="20"/>
          <w:szCs w:val="20"/>
          <w:u w:val="single"/>
        </w:rPr>
      </w:pPr>
      <w:r w:rsidRPr="006E30BE">
        <w:rPr>
          <w:rStyle w:val="s1"/>
          <w:sz w:val="20"/>
          <w:szCs w:val="20"/>
          <w:u w:val="single"/>
        </w:rPr>
        <w:t>COVID 19 WARNING</w:t>
      </w:r>
    </w:p>
    <w:p w14:paraId="18142366" w14:textId="01FBCE2C" w:rsidR="001C6DD3" w:rsidRPr="009F022E" w:rsidRDefault="009F022E">
      <w:pPr>
        <w:pStyle w:val="p1"/>
        <w:divId w:val="705328703"/>
        <w:rPr>
          <w:sz w:val="20"/>
          <w:szCs w:val="20"/>
        </w:rPr>
      </w:pPr>
      <w:r w:rsidRPr="009F022E">
        <w:rPr>
          <w:rStyle w:val="s1"/>
          <w:sz w:val="20"/>
          <w:szCs w:val="20"/>
        </w:rPr>
        <w:t>Client</w:t>
      </w:r>
      <w:r w:rsidR="001C6DD3" w:rsidRPr="009F022E">
        <w:rPr>
          <w:rStyle w:val="s1"/>
          <w:sz w:val="20"/>
          <w:szCs w:val="20"/>
        </w:rPr>
        <w:t xml:space="preserve"> acknowledges that the presence of the COVID 19 virus poses a danger of illness and death to those people who have been exposed to the COVID 19 virus and agrees that guidelines and warnings from the Center for Disease Control, the State of California and the Sonoma County Department of Health have been promulgated with respect to large gatherings of people, the need to wear masks and socially distance, especially in indoor gatherings. </w:t>
      </w:r>
      <w:r w:rsidRPr="009F022E">
        <w:rPr>
          <w:rStyle w:val="s1"/>
          <w:sz w:val="20"/>
          <w:szCs w:val="20"/>
        </w:rPr>
        <w:t>Client</w:t>
      </w:r>
      <w:r w:rsidR="001C6DD3" w:rsidRPr="009F022E">
        <w:rPr>
          <w:rStyle w:val="s1"/>
          <w:sz w:val="20"/>
          <w:szCs w:val="20"/>
        </w:rPr>
        <w:t xml:space="preserve"> hereby agrees to cause </w:t>
      </w:r>
      <w:r w:rsidRPr="009F022E">
        <w:rPr>
          <w:rStyle w:val="s1"/>
          <w:sz w:val="20"/>
          <w:szCs w:val="20"/>
        </w:rPr>
        <w:t>Client</w:t>
      </w:r>
      <w:r w:rsidR="001C6DD3" w:rsidRPr="009F022E">
        <w:rPr>
          <w:rStyle w:val="s1"/>
          <w:sz w:val="20"/>
          <w:szCs w:val="20"/>
        </w:rPr>
        <w:t xml:space="preserve">, its agents and invitees to </w:t>
      </w:r>
      <w:proofErr w:type="spellStart"/>
      <w:r w:rsidR="001C6DD3" w:rsidRPr="009F022E">
        <w:rPr>
          <w:rStyle w:val="s1"/>
          <w:sz w:val="20"/>
          <w:szCs w:val="20"/>
        </w:rPr>
        <w:t>i</w:t>
      </w:r>
      <w:proofErr w:type="spellEnd"/>
      <w:r w:rsidR="001C6DD3" w:rsidRPr="009F022E">
        <w:rPr>
          <w:rStyle w:val="s1"/>
          <w:sz w:val="20"/>
          <w:szCs w:val="20"/>
        </w:rPr>
        <w:t>) comply with the latest guidelines and warning from the Center of Disease Control, the State of California and the Sonoma County Department of Health with respect to the COVID 19 virus, (i</w:t>
      </w:r>
      <w:r w:rsidR="00374A3E">
        <w:rPr>
          <w:rStyle w:val="s1"/>
          <w:sz w:val="20"/>
          <w:szCs w:val="20"/>
        </w:rPr>
        <w:t>i</w:t>
      </w:r>
      <w:r w:rsidR="001C6DD3" w:rsidRPr="009F022E">
        <w:rPr>
          <w:rStyle w:val="s1"/>
          <w:sz w:val="20"/>
          <w:szCs w:val="20"/>
        </w:rPr>
        <w:t xml:space="preserve">) to wear masks, to socially distance and to take such other actions as are required by the Center of Disease Control, the State of California and the Sonoma County Department of Health. </w:t>
      </w:r>
      <w:r w:rsidRPr="009F022E">
        <w:rPr>
          <w:rStyle w:val="s1"/>
          <w:sz w:val="20"/>
          <w:szCs w:val="20"/>
        </w:rPr>
        <w:t>Client</w:t>
      </w:r>
      <w:r w:rsidR="001C6DD3" w:rsidRPr="009F022E">
        <w:rPr>
          <w:rStyle w:val="s1"/>
          <w:sz w:val="20"/>
          <w:szCs w:val="20"/>
        </w:rPr>
        <w:t xml:space="preserve">, for itself and on behalf of its agents and invitees, hereby waives any and all claims against </w:t>
      </w:r>
      <w:r w:rsidRPr="009F022E">
        <w:rPr>
          <w:rStyle w:val="s1"/>
          <w:sz w:val="20"/>
          <w:szCs w:val="20"/>
        </w:rPr>
        <w:t>PUMC</w:t>
      </w:r>
      <w:r w:rsidR="001C6DD3" w:rsidRPr="009F022E">
        <w:rPr>
          <w:rStyle w:val="s1"/>
          <w:sz w:val="20"/>
          <w:szCs w:val="20"/>
        </w:rPr>
        <w:t xml:space="preserve"> and its directors, officers, agents and employees based upon or arising out of the COVID 19 virus and its effects.</w:t>
      </w:r>
    </w:p>
    <w:p w14:paraId="579EB33B" w14:textId="0A0CDD12" w:rsidR="001C6DD3" w:rsidRPr="009F022E" w:rsidRDefault="001C6DD3">
      <w:pPr>
        <w:pStyle w:val="p1"/>
        <w:divId w:val="705328703"/>
        <w:rPr>
          <w:sz w:val="20"/>
          <w:szCs w:val="20"/>
        </w:rPr>
      </w:pPr>
    </w:p>
    <w:p w14:paraId="7E4EBA98" w14:textId="77777777" w:rsidR="001C6DD3" w:rsidRPr="006E30BE" w:rsidRDefault="001C6DD3" w:rsidP="006E30BE">
      <w:pPr>
        <w:pStyle w:val="p1"/>
        <w:jc w:val="center"/>
        <w:divId w:val="705328703"/>
        <w:rPr>
          <w:rStyle w:val="s1"/>
          <w:sz w:val="20"/>
          <w:szCs w:val="20"/>
          <w:u w:val="single"/>
        </w:rPr>
      </w:pPr>
      <w:r w:rsidRPr="006E30BE">
        <w:rPr>
          <w:rStyle w:val="s1"/>
          <w:sz w:val="20"/>
          <w:szCs w:val="20"/>
          <w:u w:val="single"/>
        </w:rPr>
        <w:t>ASSIGNMENT</w:t>
      </w:r>
    </w:p>
    <w:p w14:paraId="2D594318" w14:textId="1A5B724E" w:rsidR="001C6DD3" w:rsidRDefault="009F022E">
      <w:pPr>
        <w:pStyle w:val="p1"/>
        <w:divId w:val="705328703"/>
        <w:rPr>
          <w:rStyle w:val="s1"/>
          <w:sz w:val="20"/>
          <w:szCs w:val="20"/>
        </w:rPr>
      </w:pPr>
      <w:r w:rsidRPr="009F022E">
        <w:rPr>
          <w:rStyle w:val="s1"/>
          <w:sz w:val="20"/>
          <w:szCs w:val="20"/>
        </w:rPr>
        <w:t>Client</w:t>
      </w:r>
      <w:r w:rsidR="001C6DD3" w:rsidRPr="009F022E">
        <w:rPr>
          <w:rStyle w:val="s1"/>
          <w:sz w:val="20"/>
          <w:szCs w:val="20"/>
        </w:rPr>
        <w:t xml:space="preserve"> shall not, without the </w:t>
      </w:r>
      <w:r w:rsidRPr="009F022E">
        <w:rPr>
          <w:rStyle w:val="s1"/>
          <w:sz w:val="20"/>
          <w:szCs w:val="20"/>
        </w:rPr>
        <w:t>PUMC</w:t>
      </w:r>
      <w:r w:rsidR="001C6DD3" w:rsidRPr="009F022E">
        <w:rPr>
          <w:rStyle w:val="s1"/>
          <w:sz w:val="20"/>
          <w:szCs w:val="20"/>
        </w:rPr>
        <w:t>'s prior written consent assign, or transfer any or all of its rights and privileges under this Agreement.</w:t>
      </w:r>
    </w:p>
    <w:p w14:paraId="659499F8" w14:textId="77777777" w:rsidR="006E30BE" w:rsidRPr="009F022E" w:rsidRDefault="006E30BE">
      <w:pPr>
        <w:pStyle w:val="p1"/>
        <w:divId w:val="705328703"/>
        <w:rPr>
          <w:sz w:val="20"/>
          <w:szCs w:val="20"/>
        </w:rPr>
      </w:pPr>
    </w:p>
    <w:p w14:paraId="546FBC85" w14:textId="1571471A" w:rsidR="001C6DD3" w:rsidRPr="009F022E" w:rsidRDefault="001C6DD3" w:rsidP="006E30BE">
      <w:pPr>
        <w:pStyle w:val="p1"/>
        <w:jc w:val="center"/>
        <w:divId w:val="705328703"/>
        <w:rPr>
          <w:sz w:val="20"/>
          <w:szCs w:val="20"/>
        </w:rPr>
      </w:pPr>
      <w:r w:rsidRPr="006E30BE">
        <w:rPr>
          <w:rStyle w:val="s1"/>
          <w:sz w:val="20"/>
          <w:szCs w:val="20"/>
          <w:u w:val="single"/>
        </w:rPr>
        <w:t>PARKING</w:t>
      </w:r>
      <w:r w:rsidRPr="009F022E">
        <w:rPr>
          <w:rStyle w:val="s1"/>
          <w:sz w:val="20"/>
          <w:szCs w:val="20"/>
        </w:rPr>
        <w:t xml:space="preserve"> </w:t>
      </w:r>
    </w:p>
    <w:p w14:paraId="5DA01B1F" w14:textId="4B0A66BC" w:rsidR="001C6DD3" w:rsidRDefault="001C6DD3">
      <w:pPr>
        <w:pStyle w:val="p1"/>
        <w:divId w:val="705328703"/>
        <w:rPr>
          <w:rStyle w:val="s1"/>
          <w:sz w:val="20"/>
          <w:szCs w:val="20"/>
        </w:rPr>
      </w:pPr>
      <w:r w:rsidRPr="009F022E">
        <w:rPr>
          <w:rStyle w:val="s1"/>
          <w:sz w:val="20"/>
          <w:szCs w:val="20"/>
        </w:rPr>
        <w:t xml:space="preserve">Parking for </w:t>
      </w:r>
      <w:r w:rsidR="009F022E" w:rsidRPr="009F022E">
        <w:rPr>
          <w:rStyle w:val="s1"/>
          <w:sz w:val="20"/>
          <w:szCs w:val="20"/>
        </w:rPr>
        <w:t>Client</w:t>
      </w:r>
      <w:r w:rsidRPr="009F022E">
        <w:rPr>
          <w:rStyle w:val="s1"/>
          <w:sz w:val="20"/>
          <w:szCs w:val="20"/>
        </w:rPr>
        <w:t xml:space="preserve"> and/or its guests is not provided as part of this </w:t>
      </w:r>
      <w:r w:rsidR="006E30BE">
        <w:rPr>
          <w:rStyle w:val="s1"/>
          <w:sz w:val="20"/>
          <w:szCs w:val="20"/>
        </w:rPr>
        <w:t>Building</w:t>
      </w:r>
      <w:r w:rsidR="009F022E" w:rsidRPr="009F022E">
        <w:rPr>
          <w:rStyle w:val="s1"/>
          <w:sz w:val="20"/>
          <w:szCs w:val="20"/>
        </w:rPr>
        <w:t xml:space="preserve"> Use</w:t>
      </w:r>
      <w:r w:rsidRPr="009F022E">
        <w:rPr>
          <w:rStyle w:val="s1"/>
          <w:sz w:val="20"/>
          <w:szCs w:val="20"/>
        </w:rPr>
        <w:t xml:space="preserve"> Agreement</w:t>
      </w:r>
      <w:r w:rsidR="006669E7">
        <w:rPr>
          <w:rStyle w:val="s1"/>
          <w:sz w:val="20"/>
          <w:szCs w:val="20"/>
        </w:rPr>
        <w:t xml:space="preserve"> other than street parking that is provided to the general public.</w:t>
      </w:r>
    </w:p>
    <w:p w14:paraId="28FCA133" w14:textId="77777777" w:rsidR="00374A3E" w:rsidRDefault="00374A3E">
      <w:pPr>
        <w:pStyle w:val="p1"/>
        <w:divId w:val="705328703"/>
        <w:rPr>
          <w:rStyle w:val="s1"/>
          <w:sz w:val="20"/>
          <w:szCs w:val="20"/>
        </w:rPr>
      </w:pPr>
    </w:p>
    <w:p w14:paraId="1DE04848" w14:textId="77777777" w:rsidR="00374A3E" w:rsidRDefault="00374A3E">
      <w:pPr>
        <w:pStyle w:val="p1"/>
        <w:divId w:val="705328703"/>
        <w:rPr>
          <w:rStyle w:val="s1"/>
          <w:sz w:val="20"/>
          <w:szCs w:val="20"/>
        </w:rPr>
      </w:pPr>
    </w:p>
    <w:p w14:paraId="34B51232" w14:textId="77777777" w:rsidR="00374A3E" w:rsidRDefault="00374A3E">
      <w:pPr>
        <w:pStyle w:val="p1"/>
        <w:divId w:val="705328703"/>
        <w:rPr>
          <w:rStyle w:val="s1"/>
          <w:sz w:val="20"/>
          <w:szCs w:val="20"/>
        </w:rPr>
      </w:pPr>
    </w:p>
    <w:p w14:paraId="728C0DD6" w14:textId="77777777" w:rsidR="00374A3E" w:rsidRDefault="00374A3E">
      <w:pPr>
        <w:pStyle w:val="p1"/>
        <w:divId w:val="705328703"/>
        <w:rPr>
          <w:rStyle w:val="s1"/>
          <w:sz w:val="20"/>
          <w:szCs w:val="20"/>
        </w:rPr>
      </w:pPr>
    </w:p>
    <w:p w14:paraId="5F6DA82D" w14:textId="3421122D" w:rsidR="00374A3E" w:rsidRDefault="00374A3E" w:rsidP="00374A3E">
      <w:pPr>
        <w:pStyle w:val="p1"/>
        <w:ind w:left="6480"/>
        <w:divId w:val="705328703"/>
        <w:rPr>
          <w:rStyle w:val="s1"/>
          <w:sz w:val="20"/>
          <w:szCs w:val="20"/>
        </w:rPr>
      </w:pPr>
      <w:r w:rsidRPr="00B95F79">
        <w:rPr>
          <w:rStyle w:val="s1"/>
          <w:sz w:val="20"/>
          <w:szCs w:val="20"/>
        </w:rPr>
        <w:t>Client's Initials (_______)</w:t>
      </w:r>
    </w:p>
    <w:p w14:paraId="13A6C5D4" w14:textId="77777777" w:rsidR="00374A3E" w:rsidRPr="009F022E" w:rsidRDefault="00374A3E">
      <w:pPr>
        <w:pStyle w:val="p1"/>
        <w:divId w:val="705328703"/>
        <w:rPr>
          <w:sz w:val="20"/>
          <w:szCs w:val="20"/>
        </w:rPr>
      </w:pPr>
    </w:p>
    <w:p w14:paraId="1CB83074" w14:textId="77777777" w:rsidR="000B3A18" w:rsidRPr="006E30BE" w:rsidRDefault="000B3A18" w:rsidP="006E30BE">
      <w:pPr>
        <w:pStyle w:val="p1"/>
        <w:jc w:val="center"/>
        <w:divId w:val="1090542640"/>
        <w:rPr>
          <w:rStyle w:val="s1"/>
          <w:sz w:val="20"/>
          <w:szCs w:val="20"/>
          <w:u w:val="single"/>
        </w:rPr>
      </w:pPr>
      <w:r w:rsidRPr="006E30BE">
        <w:rPr>
          <w:rStyle w:val="s1"/>
          <w:sz w:val="20"/>
          <w:szCs w:val="20"/>
          <w:u w:val="single"/>
        </w:rPr>
        <w:t>ENTIRE AGREEMENT</w:t>
      </w:r>
    </w:p>
    <w:p w14:paraId="6127A130" w14:textId="7CEBA85D" w:rsidR="000B3A18" w:rsidRDefault="000B3A18">
      <w:pPr>
        <w:pStyle w:val="p1"/>
        <w:divId w:val="1090542640"/>
        <w:rPr>
          <w:rStyle w:val="s1"/>
          <w:sz w:val="20"/>
          <w:szCs w:val="20"/>
        </w:rPr>
      </w:pPr>
      <w:r w:rsidRPr="009F022E">
        <w:rPr>
          <w:rStyle w:val="s1"/>
          <w:sz w:val="20"/>
          <w:szCs w:val="20"/>
        </w:rPr>
        <w:t xml:space="preserve">Neither </w:t>
      </w:r>
      <w:r w:rsidR="009F022E" w:rsidRPr="009F022E">
        <w:rPr>
          <w:rStyle w:val="s1"/>
          <w:sz w:val="20"/>
          <w:szCs w:val="20"/>
        </w:rPr>
        <w:t>PUMC</w:t>
      </w:r>
      <w:r w:rsidRPr="009F022E">
        <w:rPr>
          <w:rStyle w:val="s1"/>
          <w:sz w:val="20"/>
          <w:szCs w:val="20"/>
        </w:rPr>
        <w:t xml:space="preserve"> nor </w:t>
      </w:r>
      <w:r w:rsidR="009F022E" w:rsidRPr="009F022E">
        <w:rPr>
          <w:rStyle w:val="s1"/>
          <w:sz w:val="20"/>
          <w:szCs w:val="20"/>
        </w:rPr>
        <w:t>Client</w:t>
      </w:r>
      <w:r w:rsidRPr="009F022E">
        <w:rPr>
          <w:rStyle w:val="s1"/>
          <w:sz w:val="20"/>
          <w:szCs w:val="20"/>
        </w:rPr>
        <w:t xml:space="preserve">, nor any of their agents, have made any statement, promises, or agreements verbally their agents made during negotiations prior to execution of this Agreement and which representations are not contained in the provisions hereof shall not be binding on either of the parties hereto. It is further agreed that this Agreement contains the entire agreement between the parties, and no rights are to be conferred on </w:t>
      </w:r>
      <w:r w:rsidR="009F022E" w:rsidRPr="009F022E">
        <w:rPr>
          <w:rStyle w:val="s1"/>
          <w:sz w:val="20"/>
          <w:szCs w:val="20"/>
        </w:rPr>
        <w:t>PUMC</w:t>
      </w:r>
      <w:r w:rsidRPr="009F022E">
        <w:rPr>
          <w:rStyle w:val="s1"/>
          <w:sz w:val="20"/>
          <w:szCs w:val="20"/>
        </w:rPr>
        <w:t xml:space="preserve"> or </w:t>
      </w:r>
      <w:r w:rsidR="009F022E" w:rsidRPr="009F022E">
        <w:rPr>
          <w:rStyle w:val="s1"/>
          <w:sz w:val="20"/>
          <w:szCs w:val="20"/>
        </w:rPr>
        <w:t>Client</w:t>
      </w:r>
      <w:r w:rsidRPr="009F022E">
        <w:rPr>
          <w:rStyle w:val="s1"/>
          <w:sz w:val="20"/>
          <w:szCs w:val="20"/>
        </w:rPr>
        <w:t xml:space="preserve"> until </w:t>
      </w:r>
      <w:r w:rsidR="009F022E" w:rsidRPr="009F022E">
        <w:rPr>
          <w:rStyle w:val="s1"/>
          <w:sz w:val="20"/>
          <w:szCs w:val="20"/>
        </w:rPr>
        <w:t>Client</w:t>
      </w:r>
      <w:r w:rsidRPr="009F022E">
        <w:rPr>
          <w:rStyle w:val="s1"/>
          <w:sz w:val="20"/>
          <w:szCs w:val="20"/>
        </w:rPr>
        <w:t xml:space="preserve"> has executed this Agreement.</w:t>
      </w:r>
    </w:p>
    <w:p w14:paraId="227D6A0C" w14:textId="77777777" w:rsidR="006E30BE" w:rsidRPr="009F022E" w:rsidRDefault="006E30BE">
      <w:pPr>
        <w:pStyle w:val="p1"/>
        <w:divId w:val="1090542640"/>
        <w:rPr>
          <w:sz w:val="20"/>
          <w:szCs w:val="20"/>
        </w:rPr>
      </w:pPr>
    </w:p>
    <w:p w14:paraId="485FA07A" w14:textId="454317E5" w:rsidR="000B3A18" w:rsidRPr="009F022E" w:rsidRDefault="000B3A18">
      <w:pPr>
        <w:pStyle w:val="p1"/>
        <w:divId w:val="1090542640"/>
        <w:rPr>
          <w:sz w:val="20"/>
          <w:szCs w:val="20"/>
        </w:rPr>
      </w:pPr>
      <w:r w:rsidRPr="009F022E">
        <w:rPr>
          <w:rStyle w:val="s1"/>
          <w:sz w:val="20"/>
          <w:szCs w:val="20"/>
        </w:rPr>
        <w:t xml:space="preserve">I have read, understand and agree to the terms of the </w:t>
      </w:r>
      <w:r w:rsidR="009F022E" w:rsidRPr="009F022E">
        <w:rPr>
          <w:rStyle w:val="s1"/>
          <w:sz w:val="20"/>
          <w:szCs w:val="20"/>
        </w:rPr>
        <w:t>PUMC</w:t>
      </w:r>
      <w:r w:rsidRPr="009F022E">
        <w:rPr>
          <w:rStyle w:val="s1"/>
          <w:sz w:val="20"/>
          <w:szCs w:val="20"/>
        </w:rPr>
        <w:t xml:space="preserve"> </w:t>
      </w:r>
      <w:r w:rsidR="006E30BE">
        <w:rPr>
          <w:rStyle w:val="s1"/>
          <w:sz w:val="20"/>
          <w:szCs w:val="20"/>
        </w:rPr>
        <w:t>Building</w:t>
      </w:r>
      <w:r w:rsidR="009F022E" w:rsidRPr="009F022E">
        <w:rPr>
          <w:rStyle w:val="s1"/>
          <w:sz w:val="20"/>
          <w:szCs w:val="20"/>
        </w:rPr>
        <w:t xml:space="preserve"> Use</w:t>
      </w:r>
      <w:r w:rsidRPr="009F022E">
        <w:rPr>
          <w:rStyle w:val="s1"/>
          <w:sz w:val="20"/>
          <w:szCs w:val="20"/>
        </w:rPr>
        <w:t xml:space="preserve"> Application and Agreement. I further understand that any violation of said Policies by anyone attending </w:t>
      </w:r>
      <w:r w:rsidR="009F022E" w:rsidRPr="009F022E">
        <w:rPr>
          <w:rStyle w:val="s1"/>
          <w:sz w:val="20"/>
          <w:szCs w:val="20"/>
        </w:rPr>
        <w:t>Client</w:t>
      </w:r>
      <w:r w:rsidRPr="009F022E">
        <w:rPr>
          <w:rStyle w:val="s1"/>
          <w:sz w:val="20"/>
          <w:szCs w:val="20"/>
        </w:rPr>
        <w:t>'s event will result in the forfeiture of the full security deposit.</w:t>
      </w:r>
    </w:p>
    <w:p w14:paraId="747EBA61" w14:textId="77777777" w:rsidR="006669E7" w:rsidRDefault="006669E7" w:rsidP="006669E7">
      <w:pPr>
        <w:pStyle w:val="p1"/>
        <w:divId w:val="1090542640"/>
        <w:rPr>
          <w:sz w:val="20"/>
          <w:szCs w:val="20"/>
        </w:rPr>
      </w:pPr>
    </w:p>
    <w:p w14:paraId="3CC109E8" w14:textId="77777777" w:rsidR="006669E7" w:rsidRPr="00B95F79" w:rsidRDefault="006669E7" w:rsidP="006669E7">
      <w:pPr>
        <w:pStyle w:val="p1"/>
        <w:divId w:val="1090542640"/>
        <w:rPr>
          <w:sz w:val="20"/>
          <w:szCs w:val="20"/>
        </w:rPr>
      </w:pPr>
    </w:p>
    <w:p w14:paraId="54A5EE0F" w14:textId="77777777" w:rsidR="006669E7" w:rsidRPr="00B95F79" w:rsidRDefault="006669E7" w:rsidP="006669E7">
      <w:pPr>
        <w:pStyle w:val="p1"/>
        <w:divId w:val="1090542640"/>
        <w:rPr>
          <w:sz w:val="20"/>
          <w:szCs w:val="20"/>
        </w:rPr>
      </w:pPr>
    </w:p>
    <w:p w14:paraId="7CAA9B0C" w14:textId="77777777" w:rsidR="006669E7" w:rsidRPr="000F6F74" w:rsidRDefault="006669E7" w:rsidP="006669E7">
      <w:pPr>
        <w:pStyle w:val="p1"/>
        <w:divId w:val="1090542640"/>
        <w:rPr>
          <w:sz w:val="20"/>
          <w:szCs w:val="20"/>
        </w:rPr>
      </w:pPr>
      <w:r w:rsidRPr="00B95F79">
        <w:rPr>
          <w:rStyle w:val="s1"/>
          <w:sz w:val="20"/>
          <w:szCs w:val="20"/>
        </w:rPr>
        <w:t>Client Signature</w:t>
      </w:r>
      <w:r>
        <w:rPr>
          <w:rStyle w:val="s1"/>
          <w:sz w:val="20"/>
          <w:szCs w:val="20"/>
        </w:rPr>
        <w:t xml:space="preserve"> ____________________________________</w:t>
      </w:r>
      <w:r w:rsidRPr="000F6F74">
        <w:rPr>
          <w:rStyle w:val="s1"/>
          <w:sz w:val="20"/>
          <w:szCs w:val="20"/>
        </w:rPr>
        <w:t xml:space="preserve"> </w:t>
      </w:r>
      <w:r w:rsidRPr="00B95F79">
        <w:rPr>
          <w:rStyle w:val="s1"/>
          <w:sz w:val="20"/>
          <w:szCs w:val="20"/>
        </w:rPr>
        <w:t>Date</w:t>
      </w:r>
      <w:r>
        <w:rPr>
          <w:rStyle w:val="s1"/>
          <w:sz w:val="20"/>
          <w:szCs w:val="20"/>
        </w:rPr>
        <w:t xml:space="preserve"> ______________________________</w:t>
      </w:r>
    </w:p>
    <w:p w14:paraId="35044F5F" w14:textId="77777777" w:rsidR="006669E7" w:rsidRDefault="006669E7" w:rsidP="006669E7">
      <w:pPr>
        <w:pStyle w:val="p1"/>
        <w:rPr>
          <w:sz w:val="20"/>
          <w:szCs w:val="20"/>
        </w:rPr>
      </w:pPr>
    </w:p>
    <w:p w14:paraId="0165C9F4" w14:textId="77777777" w:rsidR="006669E7" w:rsidRPr="00B95F79" w:rsidRDefault="006669E7" w:rsidP="006669E7">
      <w:pPr>
        <w:pStyle w:val="p1"/>
        <w:rPr>
          <w:sz w:val="20"/>
          <w:szCs w:val="20"/>
        </w:rPr>
      </w:pPr>
    </w:p>
    <w:p w14:paraId="39015255" w14:textId="77777777" w:rsidR="006669E7" w:rsidRPr="00B95F79" w:rsidRDefault="006669E7" w:rsidP="006669E7">
      <w:pPr>
        <w:pStyle w:val="p1"/>
        <w:rPr>
          <w:sz w:val="20"/>
          <w:szCs w:val="20"/>
        </w:rPr>
      </w:pPr>
    </w:p>
    <w:p w14:paraId="050C395A" w14:textId="3C6C40D4" w:rsidR="000B3A18" w:rsidRDefault="006669E7" w:rsidP="006669E7">
      <w:pPr>
        <w:pStyle w:val="p1"/>
        <w:rPr>
          <w:rStyle w:val="s1"/>
          <w:sz w:val="20"/>
          <w:szCs w:val="20"/>
        </w:rPr>
      </w:pPr>
      <w:r>
        <w:rPr>
          <w:rStyle w:val="s1"/>
          <w:sz w:val="20"/>
          <w:szCs w:val="20"/>
        </w:rPr>
        <w:t>Accepted by PUMC _________________________________</w:t>
      </w:r>
      <w:r w:rsidRPr="000F6F74">
        <w:rPr>
          <w:rStyle w:val="s1"/>
          <w:sz w:val="20"/>
          <w:szCs w:val="20"/>
        </w:rPr>
        <w:t xml:space="preserve"> </w:t>
      </w:r>
      <w:r w:rsidRPr="00B95F79">
        <w:rPr>
          <w:rStyle w:val="s1"/>
          <w:sz w:val="20"/>
          <w:szCs w:val="20"/>
        </w:rPr>
        <w:t>Date</w:t>
      </w:r>
      <w:r>
        <w:rPr>
          <w:rStyle w:val="s1"/>
          <w:sz w:val="20"/>
          <w:szCs w:val="20"/>
        </w:rPr>
        <w:t xml:space="preserve"> ______________________________</w:t>
      </w:r>
    </w:p>
    <w:p w14:paraId="0EC75ACB" w14:textId="77777777" w:rsidR="00C01EE5" w:rsidRPr="00C01EE5" w:rsidRDefault="00C01EE5" w:rsidP="00C01EE5"/>
    <w:p w14:paraId="50BE2D72" w14:textId="77777777" w:rsidR="00C01EE5" w:rsidRPr="00C01EE5" w:rsidRDefault="00C01EE5" w:rsidP="00C01EE5"/>
    <w:p w14:paraId="44BE8583" w14:textId="77777777" w:rsidR="00C01EE5" w:rsidRPr="00C01EE5" w:rsidRDefault="00C01EE5" w:rsidP="00C01EE5"/>
    <w:p w14:paraId="23D3F691" w14:textId="77777777" w:rsidR="00C01EE5" w:rsidRPr="00C01EE5" w:rsidRDefault="00C01EE5" w:rsidP="00C01EE5"/>
    <w:p w14:paraId="3F25D579" w14:textId="77777777" w:rsidR="00C01EE5" w:rsidRPr="00C01EE5" w:rsidRDefault="00C01EE5" w:rsidP="00C01EE5"/>
    <w:p w14:paraId="7B8FDC31" w14:textId="77777777" w:rsidR="00C01EE5" w:rsidRPr="00C01EE5" w:rsidRDefault="00C01EE5" w:rsidP="00C01EE5"/>
    <w:p w14:paraId="559B5831" w14:textId="77777777" w:rsidR="00C01EE5" w:rsidRPr="00C01EE5" w:rsidRDefault="00C01EE5" w:rsidP="00C01EE5"/>
    <w:p w14:paraId="034C00BE" w14:textId="77777777" w:rsidR="00C01EE5" w:rsidRPr="00C01EE5" w:rsidRDefault="00C01EE5" w:rsidP="00C01EE5"/>
    <w:p w14:paraId="4571BCE5" w14:textId="77777777" w:rsidR="00C01EE5" w:rsidRPr="00C01EE5" w:rsidRDefault="00C01EE5" w:rsidP="00C01EE5"/>
    <w:p w14:paraId="3C524F19" w14:textId="77777777" w:rsidR="00C01EE5" w:rsidRPr="00C01EE5" w:rsidRDefault="00C01EE5" w:rsidP="00C01EE5"/>
    <w:p w14:paraId="7808366C" w14:textId="77777777" w:rsidR="00C01EE5" w:rsidRPr="00C01EE5" w:rsidRDefault="00C01EE5" w:rsidP="00C01EE5"/>
    <w:p w14:paraId="5FFCAAB6" w14:textId="77777777" w:rsidR="00C01EE5" w:rsidRPr="00C01EE5" w:rsidRDefault="00C01EE5" w:rsidP="00C01EE5"/>
    <w:p w14:paraId="2D2DA40D" w14:textId="77777777" w:rsidR="00C01EE5" w:rsidRPr="00C01EE5" w:rsidRDefault="00C01EE5" w:rsidP="00C01EE5"/>
    <w:p w14:paraId="291041D9" w14:textId="77777777" w:rsidR="00C01EE5" w:rsidRPr="00C01EE5" w:rsidRDefault="00C01EE5" w:rsidP="00C01EE5"/>
    <w:p w14:paraId="70C0A4E6" w14:textId="77777777" w:rsidR="00C01EE5" w:rsidRPr="00C01EE5" w:rsidRDefault="00C01EE5" w:rsidP="00C01EE5"/>
    <w:p w14:paraId="21A67766" w14:textId="77777777" w:rsidR="00C01EE5" w:rsidRPr="00C01EE5" w:rsidRDefault="00C01EE5" w:rsidP="00C01EE5"/>
    <w:p w14:paraId="3B9790A6" w14:textId="77777777" w:rsidR="00C01EE5" w:rsidRPr="00C01EE5" w:rsidRDefault="00C01EE5" w:rsidP="00C01EE5"/>
    <w:p w14:paraId="307C6192" w14:textId="77777777" w:rsidR="00C01EE5" w:rsidRPr="00C01EE5" w:rsidRDefault="00C01EE5" w:rsidP="00C01EE5"/>
    <w:p w14:paraId="62D86278" w14:textId="77777777" w:rsidR="00C01EE5" w:rsidRPr="00C01EE5" w:rsidRDefault="00C01EE5" w:rsidP="00C01EE5"/>
    <w:p w14:paraId="05588E0A" w14:textId="77777777" w:rsidR="00C01EE5" w:rsidRPr="00C01EE5" w:rsidRDefault="00C01EE5" w:rsidP="00C01EE5"/>
    <w:p w14:paraId="11A197E8" w14:textId="77777777" w:rsidR="00C01EE5" w:rsidRPr="00C01EE5" w:rsidRDefault="00C01EE5" w:rsidP="00C01EE5"/>
    <w:p w14:paraId="53F113B5" w14:textId="77777777" w:rsidR="00C01EE5" w:rsidRPr="00C01EE5" w:rsidRDefault="00C01EE5" w:rsidP="00C01EE5"/>
    <w:p w14:paraId="7B6ED08A" w14:textId="77777777" w:rsidR="00C01EE5" w:rsidRPr="00C01EE5" w:rsidRDefault="00C01EE5" w:rsidP="00C01EE5"/>
    <w:p w14:paraId="5CB31DE8" w14:textId="77777777" w:rsidR="00C01EE5" w:rsidRPr="00C01EE5" w:rsidRDefault="00C01EE5" w:rsidP="00C01EE5"/>
    <w:p w14:paraId="35DC766D" w14:textId="77777777" w:rsidR="00C01EE5" w:rsidRPr="00C01EE5" w:rsidRDefault="00C01EE5" w:rsidP="00C01EE5"/>
    <w:p w14:paraId="5D9E1940" w14:textId="77777777" w:rsidR="00C01EE5" w:rsidRPr="00C01EE5" w:rsidRDefault="00C01EE5" w:rsidP="00C01EE5"/>
    <w:p w14:paraId="2A3D3361" w14:textId="77777777" w:rsidR="00C01EE5" w:rsidRPr="00C01EE5" w:rsidRDefault="00C01EE5" w:rsidP="00C01EE5"/>
    <w:p w14:paraId="67B4121A" w14:textId="77777777" w:rsidR="00C01EE5" w:rsidRPr="00C01EE5" w:rsidRDefault="00C01EE5" w:rsidP="00C01EE5"/>
    <w:p w14:paraId="3D3DED20" w14:textId="77777777" w:rsidR="00C01EE5" w:rsidRPr="00C01EE5" w:rsidRDefault="00C01EE5" w:rsidP="00C01EE5"/>
    <w:p w14:paraId="2E367413" w14:textId="77777777" w:rsidR="00C01EE5" w:rsidRPr="00C01EE5" w:rsidRDefault="00C01EE5" w:rsidP="00C01EE5"/>
    <w:p w14:paraId="47F6BF03" w14:textId="0DC5CEAB" w:rsidR="00C01EE5" w:rsidRPr="00C01EE5" w:rsidRDefault="00C01EE5" w:rsidP="00C01EE5">
      <w:pPr>
        <w:tabs>
          <w:tab w:val="left" w:pos="8544"/>
        </w:tabs>
      </w:pPr>
      <w:r>
        <w:tab/>
      </w:r>
    </w:p>
    <w:p w14:paraId="15AD07E5" w14:textId="77777777" w:rsidR="00C01EE5" w:rsidRPr="00C01EE5" w:rsidRDefault="00C01EE5" w:rsidP="00C01EE5"/>
    <w:p w14:paraId="71B0269A" w14:textId="77777777" w:rsidR="00C01EE5" w:rsidRPr="00C01EE5" w:rsidRDefault="00C01EE5" w:rsidP="00C01EE5"/>
    <w:sectPr w:rsidR="00C01EE5" w:rsidRPr="00C01E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2697A" w14:textId="77777777" w:rsidR="002106AF" w:rsidRDefault="002106AF" w:rsidP="009F022E">
      <w:r>
        <w:separator/>
      </w:r>
    </w:p>
  </w:endnote>
  <w:endnote w:type="continuationSeparator" w:id="0">
    <w:p w14:paraId="4E759A23" w14:textId="77777777" w:rsidR="002106AF" w:rsidRDefault="002106AF" w:rsidP="009F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478D9" w14:textId="77777777" w:rsidR="00C01EE5" w:rsidRDefault="00C01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AAAAF" w14:textId="37CD3314" w:rsidR="009F022E" w:rsidRPr="00805A9E" w:rsidRDefault="009F022E" w:rsidP="00B0618F">
    <w:pPr>
      <w:rPr>
        <w:rFonts w:ascii="Helvetica" w:hAnsi="Helvetica"/>
        <w:sz w:val="18"/>
        <w:szCs w:val="18"/>
      </w:rPr>
    </w:pPr>
    <w:r>
      <w:rPr>
        <w:rStyle w:val="s1"/>
      </w:rPr>
      <w:t>Page</w:t>
    </w:r>
    <w:r w:rsidRPr="00B95F79">
      <w:rPr>
        <w:rStyle w:val="s1"/>
      </w:rPr>
      <w:t xml:space="preserve">| </w:t>
    </w:r>
    <w:r w:rsidRPr="00B95F79">
      <w:rPr>
        <w:rStyle w:val="s1"/>
      </w:rPr>
      <w:fldChar w:fldCharType="begin"/>
    </w:r>
    <w:r w:rsidRPr="00B95F79">
      <w:rPr>
        <w:rStyle w:val="s1"/>
      </w:rPr>
      <w:instrText xml:space="preserve"> PAGE   \* MERGEFORMAT </w:instrText>
    </w:r>
    <w:r w:rsidRPr="00B95F79">
      <w:rPr>
        <w:rStyle w:val="s1"/>
      </w:rPr>
      <w:fldChar w:fldCharType="separate"/>
    </w:r>
    <w:r>
      <w:rPr>
        <w:rStyle w:val="s1"/>
      </w:rPr>
      <w:t>1</w:t>
    </w:r>
    <w:r w:rsidRPr="00B95F79">
      <w:rPr>
        <w:rStyle w:val="s1"/>
        <w:b/>
        <w:bCs/>
        <w:noProof/>
      </w:rPr>
      <w:fldChar w:fldCharType="end"/>
    </w:r>
    <w:r>
      <w:rPr>
        <w:rStyle w:val="s1"/>
        <w:b/>
        <w:bCs/>
        <w:noProof/>
      </w:rPr>
      <w:t xml:space="preserve"> </w:t>
    </w:r>
    <w:r>
      <w:rPr>
        <w:rStyle w:val="s1"/>
      </w:rPr>
      <w:t xml:space="preserve">of </w:t>
    </w:r>
    <w:r w:rsidR="006669E7">
      <w:rPr>
        <w:rStyle w:val="s1"/>
      </w:rPr>
      <w:t>4</w:t>
    </w:r>
    <w:r>
      <w:rPr>
        <w:rStyle w:val="s1"/>
      </w:rPr>
      <w:tab/>
    </w:r>
    <w:r w:rsidR="00B0618F">
      <w:rPr>
        <w:rStyle w:val="s1"/>
      </w:rPr>
      <w:tab/>
    </w:r>
    <w:r w:rsidR="00B0618F">
      <w:rPr>
        <w:rStyle w:val="s1"/>
      </w:rPr>
      <w:tab/>
      <w:t xml:space="preserve">Building Use Application and Agreement </w:t>
    </w:r>
    <w:r>
      <w:rPr>
        <w:rStyle w:val="s1"/>
      </w:rPr>
      <w:tab/>
    </w:r>
    <w:r w:rsidR="00B0618F">
      <w:rPr>
        <w:rStyle w:val="s1"/>
      </w:rPr>
      <w:tab/>
    </w:r>
    <w:r w:rsidR="00B0618F">
      <w:rPr>
        <w:rStyle w:val="s1"/>
      </w:rPr>
      <w:tab/>
    </w:r>
    <w:r>
      <w:rPr>
        <w:rStyle w:val="s1"/>
      </w:rPr>
      <w:t xml:space="preserve">Rev </w:t>
    </w:r>
    <w:r w:rsidR="00C01EE5">
      <w:rPr>
        <w:rStyle w:val="s1"/>
      </w:rPr>
      <w:t>2.</w:t>
    </w:r>
    <w:r>
      <w:rPr>
        <w:rStyle w:val="s1"/>
      </w:rPr>
      <w:t>0</w:t>
    </w:r>
    <w:r w:rsidR="00C01EE5">
      <w:rPr>
        <w:rStyle w:val="s1"/>
      </w:rPr>
      <w:t xml:space="preserve"> </w:t>
    </w:r>
    <w:r w:rsidR="00C01EE5">
      <w:rPr>
        <w:rStyle w:val="s1"/>
      </w:rPr>
      <w:t>0824</w:t>
    </w:r>
  </w:p>
  <w:p w14:paraId="62A756C8" w14:textId="198D55F1" w:rsidR="009F022E" w:rsidRDefault="009F022E">
    <w:pPr>
      <w:pStyle w:val="Footer"/>
    </w:pPr>
  </w:p>
  <w:p w14:paraId="3B224291" w14:textId="77777777" w:rsidR="009F022E" w:rsidRDefault="009F0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6509" w14:textId="77777777" w:rsidR="00C01EE5" w:rsidRDefault="00C0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773E0" w14:textId="77777777" w:rsidR="002106AF" w:rsidRDefault="002106AF" w:rsidP="009F022E">
      <w:r>
        <w:separator/>
      </w:r>
    </w:p>
  </w:footnote>
  <w:footnote w:type="continuationSeparator" w:id="0">
    <w:p w14:paraId="0ED2E5A0" w14:textId="77777777" w:rsidR="002106AF" w:rsidRDefault="002106AF" w:rsidP="009F0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7F02" w14:textId="77777777" w:rsidR="00C01EE5" w:rsidRDefault="00C01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8DBA" w14:textId="77777777" w:rsidR="00C01EE5" w:rsidRDefault="00C01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7E07" w14:textId="77777777" w:rsidR="00C01EE5" w:rsidRDefault="00C01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934B58"/>
    <w:multiLevelType w:val="hybridMultilevel"/>
    <w:tmpl w:val="8CB4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60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4E"/>
    <w:rsid w:val="00006274"/>
    <w:rsid w:val="000263A1"/>
    <w:rsid w:val="00077376"/>
    <w:rsid w:val="0009438D"/>
    <w:rsid w:val="000B20C0"/>
    <w:rsid w:val="000B3A18"/>
    <w:rsid w:val="000D0E43"/>
    <w:rsid w:val="001A0ABE"/>
    <w:rsid w:val="001C6DD3"/>
    <w:rsid w:val="001F4645"/>
    <w:rsid w:val="002106AF"/>
    <w:rsid w:val="00213546"/>
    <w:rsid w:val="00217210"/>
    <w:rsid w:val="002A177E"/>
    <w:rsid w:val="00374A3E"/>
    <w:rsid w:val="003E4598"/>
    <w:rsid w:val="004243F6"/>
    <w:rsid w:val="00461F17"/>
    <w:rsid w:val="00497DAE"/>
    <w:rsid w:val="004F21C3"/>
    <w:rsid w:val="005E535F"/>
    <w:rsid w:val="006669E7"/>
    <w:rsid w:val="006B3CD3"/>
    <w:rsid w:val="006E30BE"/>
    <w:rsid w:val="0072224E"/>
    <w:rsid w:val="007F663C"/>
    <w:rsid w:val="008412E2"/>
    <w:rsid w:val="008D47B5"/>
    <w:rsid w:val="008F6BAC"/>
    <w:rsid w:val="009F022E"/>
    <w:rsid w:val="00AF0186"/>
    <w:rsid w:val="00B03084"/>
    <w:rsid w:val="00B0618F"/>
    <w:rsid w:val="00B4250F"/>
    <w:rsid w:val="00B5446E"/>
    <w:rsid w:val="00C01EE5"/>
    <w:rsid w:val="00C82D51"/>
    <w:rsid w:val="00CB3357"/>
    <w:rsid w:val="00CC47E1"/>
    <w:rsid w:val="00CF6579"/>
    <w:rsid w:val="00D531CE"/>
    <w:rsid w:val="00D922FE"/>
    <w:rsid w:val="00E73DF1"/>
    <w:rsid w:val="00EC46BC"/>
    <w:rsid w:val="00ED4256"/>
    <w:rsid w:val="00ED5B53"/>
    <w:rsid w:val="00EE22D5"/>
    <w:rsid w:val="00F1565F"/>
    <w:rsid w:val="00FC22B6"/>
    <w:rsid w:val="00FF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6E0C8"/>
  <w15:chartTrackingRefBased/>
  <w15:docId w15:val="{8D75CC2C-1649-604E-A7E2-3340AC89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2224E"/>
    <w:rPr>
      <w:rFonts w:ascii="Helvetica" w:hAnsi="Helvetica" w:cs="Times New Roman"/>
      <w:kern w:val="0"/>
      <w:sz w:val="18"/>
      <w:szCs w:val="18"/>
      <w14:ligatures w14:val="none"/>
    </w:rPr>
  </w:style>
  <w:style w:type="character" w:customStyle="1" w:styleId="s1">
    <w:name w:val="s1"/>
    <w:basedOn w:val="DefaultParagraphFont"/>
    <w:rsid w:val="0072224E"/>
    <w:rPr>
      <w:rFonts w:ascii="Helvetica" w:hAnsi="Helvetica" w:hint="default"/>
      <w:b w:val="0"/>
      <w:bCs w:val="0"/>
      <w:i w:val="0"/>
      <w:iCs w:val="0"/>
      <w:sz w:val="18"/>
      <w:szCs w:val="18"/>
    </w:rPr>
  </w:style>
  <w:style w:type="paragraph" w:styleId="Header">
    <w:name w:val="header"/>
    <w:basedOn w:val="Normal"/>
    <w:link w:val="HeaderChar"/>
    <w:uiPriority w:val="99"/>
    <w:unhideWhenUsed/>
    <w:rsid w:val="009F022E"/>
    <w:pPr>
      <w:tabs>
        <w:tab w:val="center" w:pos="4680"/>
        <w:tab w:val="right" w:pos="9360"/>
      </w:tabs>
    </w:pPr>
  </w:style>
  <w:style w:type="character" w:customStyle="1" w:styleId="HeaderChar">
    <w:name w:val="Header Char"/>
    <w:basedOn w:val="DefaultParagraphFont"/>
    <w:link w:val="Header"/>
    <w:uiPriority w:val="99"/>
    <w:rsid w:val="009F022E"/>
  </w:style>
  <w:style w:type="paragraph" w:styleId="Footer">
    <w:name w:val="footer"/>
    <w:basedOn w:val="Normal"/>
    <w:link w:val="FooterChar"/>
    <w:uiPriority w:val="99"/>
    <w:unhideWhenUsed/>
    <w:rsid w:val="009F022E"/>
    <w:pPr>
      <w:tabs>
        <w:tab w:val="center" w:pos="4680"/>
        <w:tab w:val="right" w:pos="9360"/>
      </w:tabs>
    </w:pPr>
  </w:style>
  <w:style w:type="character" w:customStyle="1" w:styleId="FooterChar">
    <w:name w:val="Footer Char"/>
    <w:basedOn w:val="DefaultParagraphFont"/>
    <w:link w:val="Footer"/>
    <w:uiPriority w:val="99"/>
    <w:rsid w:val="009F022E"/>
  </w:style>
  <w:style w:type="character" w:styleId="Hyperlink">
    <w:name w:val="Hyperlink"/>
    <w:basedOn w:val="DefaultParagraphFont"/>
    <w:uiPriority w:val="99"/>
    <w:unhideWhenUsed/>
    <w:rsid w:val="00CC47E1"/>
    <w:rPr>
      <w:color w:val="0563C1" w:themeColor="hyperlink"/>
      <w:u w:val="single"/>
    </w:rPr>
  </w:style>
  <w:style w:type="character" w:styleId="UnresolvedMention">
    <w:name w:val="Unresolved Mention"/>
    <w:basedOn w:val="DefaultParagraphFont"/>
    <w:uiPriority w:val="99"/>
    <w:semiHidden/>
    <w:unhideWhenUsed/>
    <w:rsid w:val="00CC4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52304">
      <w:marLeft w:val="0"/>
      <w:marRight w:val="0"/>
      <w:marTop w:val="0"/>
      <w:marBottom w:val="0"/>
      <w:divBdr>
        <w:top w:val="none" w:sz="0" w:space="0" w:color="auto"/>
        <w:left w:val="none" w:sz="0" w:space="0" w:color="auto"/>
        <w:bottom w:val="none" w:sz="0" w:space="0" w:color="auto"/>
        <w:right w:val="none" w:sz="0" w:space="0" w:color="auto"/>
      </w:divBdr>
    </w:div>
    <w:div w:id="705328703">
      <w:bodyDiv w:val="1"/>
      <w:marLeft w:val="0"/>
      <w:marRight w:val="0"/>
      <w:marTop w:val="0"/>
      <w:marBottom w:val="0"/>
      <w:divBdr>
        <w:top w:val="none" w:sz="0" w:space="0" w:color="auto"/>
        <w:left w:val="none" w:sz="0" w:space="0" w:color="auto"/>
        <w:bottom w:val="none" w:sz="0" w:space="0" w:color="auto"/>
        <w:right w:val="none" w:sz="0" w:space="0" w:color="auto"/>
      </w:divBdr>
    </w:div>
    <w:div w:id="768158031">
      <w:bodyDiv w:val="1"/>
      <w:marLeft w:val="0"/>
      <w:marRight w:val="0"/>
      <w:marTop w:val="0"/>
      <w:marBottom w:val="0"/>
      <w:divBdr>
        <w:top w:val="none" w:sz="0" w:space="0" w:color="auto"/>
        <w:left w:val="none" w:sz="0" w:space="0" w:color="auto"/>
        <w:bottom w:val="none" w:sz="0" w:space="0" w:color="auto"/>
        <w:right w:val="none" w:sz="0" w:space="0" w:color="auto"/>
      </w:divBdr>
    </w:div>
    <w:div w:id="788206689">
      <w:bodyDiv w:val="1"/>
      <w:marLeft w:val="0"/>
      <w:marRight w:val="0"/>
      <w:marTop w:val="0"/>
      <w:marBottom w:val="0"/>
      <w:divBdr>
        <w:top w:val="none" w:sz="0" w:space="0" w:color="auto"/>
        <w:left w:val="none" w:sz="0" w:space="0" w:color="auto"/>
        <w:bottom w:val="none" w:sz="0" w:space="0" w:color="auto"/>
        <w:right w:val="none" w:sz="0" w:space="0" w:color="auto"/>
      </w:divBdr>
    </w:div>
    <w:div w:id="10905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Shahbazian</dc:creator>
  <cp:keywords/>
  <dc:description/>
  <cp:lastModifiedBy>Lamar Shahbazian</cp:lastModifiedBy>
  <cp:revision>2</cp:revision>
  <cp:lastPrinted>2024-06-01T01:35:00Z</cp:lastPrinted>
  <dcterms:created xsi:type="dcterms:W3CDTF">2024-08-28T19:32:00Z</dcterms:created>
  <dcterms:modified xsi:type="dcterms:W3CDTF">2024-08-28T19:32:00Z</dcterms:modified>
</cp:coreProperties>
</file>